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D3A8" w14:textId="77777777" w:rsidR="003154C0" w:rsidRPr="005239CF" w:rsidRDefault="003154C0" w:rsidP="00C34F50">
      <w:pPr>
        <w:spacing w:after="0"/>
        <w:ind w:left="4678"/>
        <w:rPr>
          <w:rFonts w:ascii="Times New Roman" w:hAnsi="Times New Roman" w:cs="Times New Roman"/>
          <w:sz w:val="24"/>
          <w:szCs w:val="24"/>
          <w:lang w:val="lt-LT"/>
        </w:rPr>
      </w:pPr>
      <w:r w:rsidRPr="005239CF">
        <w:rPr>
          <w:rFonts w:ascii="Times New Roman" w:hAnsi="Times New Roman" w:cs="Times New Roman"/>
          <w:sz w:val="24"/>
          <w:szCs w:val="24"/>
          <w:lang w:val="lt-LT"/>
        </w:rPr>
        <w:t>PATVIRTINTA</w:t>
      </w:r>
    </w:p>
    <w:p w14:paraId="563F2D58" w14:textId="50546033" w:rsidR="00CF43C7" w:rsidRDefault="00CF43C7" w:rsidP="00C34F50">
      <w:pPr>
        <w:spacing w:after="0"/>
        <w:ind w:left="4678"/>
        <w:rPr>
          <w:rFonts w:ascii="Times New Roman" w:hAnsi="Times New Roman" w:cs="Times New Roman"/>
          <w:sz w:val="24"/>
          <w:szCs w:val="24"/>
          <w:lang w:val="lt-LT"/>
        </w:rPr>
      </w:pPr>
      <w:r>
        <w:rPr>
          <w:rFonts w:ascii="Times New Roman" w:hAnsi="Times New Roman" w:cs="Times New Roman"/>
          <w:sz w:val="24"/>
          <w:szCs w:val="24"/>
          <w:lang w:val="lt-LT"/>
        </w:rPr>
        <w:t>V</w:t>
      </w:r>
      <w:r w:rsidRPr="00CF43C7">
        <w:rPr>
          <w:rFonts w:ascii="Times New Roman" w:hAnsi="Times New Roman" w:cs="Times New Roman"/>
          <w:sz w:val="24"/>
          <w:szCs w:val="24"/>
          <w:lang w:val="lt-LT"/>
        </w:rPr>
        <w:t xml:space="preserve">ilniaus </w:t>
      </w:r>
      <w:r w:rsidR="00766F8A">
        <w:rPr>
          <w:rFonts w:ascii="Times New Roman" w:hAnsi="Times New Roman" w:cs="Times New Roman"/>
          <w:sz w:val="24"/>
          <w:szCs w:val="24"/>
          <w:lang w:val="lt-LT"/>
        </w:rPr>
        <w:t>lopšelio – darželio „</w:t>
      </w:r>
      <w:r w:rsidR="00355BCC">
        <w:rPr>
          <w:rFonts w:ascii="Times New Roman" w:hAnsi="Times New Roman" w:cs="Times New Roman"/>
          <w:sz w:val="24"/>
          <w:szCs w:val="24"/>
          <w:lang w:val="lt-LT"/>
        </w:rPr>
        <w:t>Lašelis</w:t>
      </w:r>
      <w:r w:rsidR="00766F8A">
        <w:rPr>
          <w:rFonts w:ascii="Times New Roman" w:hAnsi="Times New Roman" w:cs="Times New Roman"/>
          <w:sz w:val="24"/>
          <w:szCs w:val="24"/>
          <w:lang w:val="lt-LT"/>
        </w:rPr>
        <w:t>“</w:t>
      </w:r>
    </w:p>
    <w:p w14:paraId="6DAE7E67" w14:textId="37FFAB8D" w:rsidR="003154C0" w:rsidRPr="005239CF" w:rsidRDefault="00C34F50" w:rsidP="00C34F50">
      <w:pPr>
        <w:spacing w:after="0"/>
        <w:ind w:left="4678"/>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direktoriaus </w:t>
      </w:r>
      <w:r w:rsidRPr="005239CF">
        <w:rPr>
          <w:rFonts w:ascii="Times New Roman" w:eastAsia="Times New Roman" w:hAnsi="Times New Roman" w:cs="Times New Roman"/>
          <w:sz w:val="24"/>
          <w:szCs w:val="24"/>
          <w:lang w:val="lt-LT"/>
        </w:rPr>
        <w:t xml:space="preserve">2025 m. vasario </w:t>
      </w:r>
      <w:r w:rsidR="00FA1900">
        <w:rPr>
          <w:rFonts w:ascii="Times New Roman" w:eastAsia="Times New Roman" w:hAnsi="Times New Roman" w:cs="Times New Roman"/>
          <w:sz w:val="24"/>
          <w:szCs w:val="24"/>
          <w:lang w:val="lt-LT"/>
        </w:rPr>
        <w:t>6</w:t>
      </w:r>
      <w:r w:rsidRPr="005239CF">
        <w:rPr>
          <w:rFonts w:ascii="Times New Roman" w:eastAsia="Times New Roman" w:hAnsi="Times New Roman" w:cs="Times New Roman"/>
          <w:sz w:val="24"/>
          <w:szCs w:val="24"/>
          <w:lang w:val="lt-LT"/>
        </w:rPr>
        <w:t xml:space="preserve"> d.</w:t>
      </w:r>
    </w:p>
    <w:p w14:paraId="5A342848" w14:textId="5F486CD1" w:rsidR="003154C0" w:rsidRPr="005239CF" w:rsidRDefault="003154C0" w:rsidP="00C34F50">
      <w:pPr>
        <w:spacing w:after="0"/>
        <w:ind w:left="4678"/>
        <w:rPr>
          <w:rFonts w:ascii="Times New Roman" w:hAnsi="Times New Roman" w:cs="Times New Roman"/>
          <w:sz w:val="24"/>
          <w:szCs w:val="24"/>
          <w:lang w:val="lt-LT"/>
        </w:rPr>
      </w:pPr>
      <w:r w:rsidRPr="005239CF">
        <w:rPr>
          <w:rFonts w:ascii="Times New Roman" w:hAnsi="Times New Roman" w:cs="Times New Roman"/>
          <w:sz w:val="24"/>
          <w:szCs w:val="24"/>
          <w:lang w:val="lt-LT"/>
        </w:rPr>
        <w:t>įsakymu Nr.</w:t>
      </w:r>
      <w:r w:rsidR="00FA1900">
        <w:rPr>
          <w:rFonts w:ascii="Times New Roman" w:hAnsi="Times New Roman" w:cs="Times New Roman"/>
          <w:sz w:val="24"/>
          <w:szCs w:val="24"/>
          <w:lang w:val="lt-LT"/>
        </w:rPr>
        <w:t xml:space="preserve"> V - 52</w:t>
      </w:r>
    </w:p>
    <w:p w14:paraId="1DFA3D88" w14:textId="77777777" w:rsidR="003154C0" w:rsidRPr="005239CF" w:rsidRDefault="003154C0" w:rsidP="003154C0">
      <w:pPr>
        <w:spacing w:after="0"/>
        <w:rPr>
          <w:rFonts w:ascii="Times New Roman" w:hAnsi="Times New Roman" w:cs="Times New Roman"/>
          <w:sz w:val="24"/>
          <w:szCs w:val="24"/>
          <w:lang w:val="lt-LT"/>
        </w:rPr>
      </w:pPr>
    </w:p>
    <w:p w14:paraId="2417490C" w14:textId="77777777" w:rsidR="003154C0" w:rsidRPr="005239CF" w:rsidRDefault="003154C0" w:rsidP="003154C0">
      <w:pPr>
        <w:spacing w:after="0"/>
        <w:jc w:val="center"/>
        <w:rPr>
          <w:rFonts w:ascii="Times New Roman" w:hAnsi="Times New Roman" w:cs="Times New Roman"/>
          <w:sz w:val="24"/>
          <w:szCs w:val="24"/>
          <w:lang w:val="lt-LT"/>
        </w:rPr>
      </w:pPr>
    </w:p>
    <w:p w14:paraId="2C5A2581" w14:textId="77777777" w:rsidR="003154C0" w:rsidRPr="005239CF" w:rsidRDefault="003154C0" w:rsidP="003154C0">
      <w:pPr>
        <w:spacing w:after="0"/>
        <w:jc w:val="center"/>
        <w:rPr>
          <w:rFonts w:ascii="Times New Roman" w:hAnsi="Times New Roman" w:cs="Times New Roman"/>
          <w:sz w:val="24"/>
          <w:szCs w:val="24"/>
          <w:lang w:val="lt-LT"/>
        </w:rPr>
      </w:pPr>
    </w:p>
    <w:p w14:paraId="195D9F08" w14:textId="77777777" w:rsidR="003154C0" w:rsidRPr="005239CF" w:rsidRDefault="003154C0" w:rsidP="003154C0">
      <w:pPr>
        <w:spacing w:after="0"/>
        <w:jc w:val="center"/>
        <w:rPr>
          <w:rFonts w:ascii="Times New Roman" w:hAnsi="Times New Roman" w:cs="Times New Roman"/>
          <w:sz w:val="24"/>
          <w:szCs w:val="24"/>
          <w:lang w:val="lt-LT"/>
        </w:rPr>
      </w:pPr>
    </w:p>
    <w:p w14:paraId="37AAAF3A" w14:textId="77777777" w:rsidR="003154C0" w:rsidRPr="005239CF" w:rsidRDefault="003154C0" w:rsidP="003154C0">
      <w:pPr>
        <w:spacing w:after="0"/>
        <w:jc w:val="center"/>
        <w:rPr>
          <w:rFonts w:ascii="Times New Roman" w:hAnsi="Times New Roman" w:cs="Times New Roman"/>
          <w:sz w:val="24"/>
          <w:szCs w:val="24"/>
          <w:lang w:val="lt-LT"/>
        </w:rPr>
      </w:pPr>
    </w:p>
    <w:p w14:paraId="2A111C30" w14:textId="77777777" w:rsidR="003154C0" w:rsidRPr="005239CF" w:rsidRDefault="003154C0" w:rsidP="003154C0">
      <w:pPr>
        <w:spacing w:after="0"/>
        <w:jc w:val="center"/>
        <w:rPr>
          <w:rFonts w:ascii="Times New Roman" w:hAnsi="Times New Roman" w:cs="Times New Roman"/>
          <w:sz w:val="24"/>
          <w:szCs w:val="24"/>
          <w:lang w:val="lt-LT"/>
        </w:rPr>
      </w:pPr>
    </w:p>
    <w:p w14:paraId="6D73284A" w14:textId="77777777" w:rsidR="003154C0" w:rsidRPr="005239CF" w:rsidRDefault="003154C0" w:rsidP="003154C0">
      <w:pPr>
        <w:spacing w:after="0"/>
        <w:jc w:val="center"/>
        <w:rPr>
          <w:rFonts w:ascii="Times New Roman" w:hAnsi="Times New Roman" w:cs="Times New Roman"/>
          <w:sz w:val="24"/>
          <w:szCs w:val="24"/>
          <w:lang w:val="lt-LT"/>
        </w:rPr>
      </w:pPr>
    </w:p>
    <w:p w14:paraId="75DD8A54" w14:textId="77777777" w:rsidR="003154C0" w:rsidRPr="005239CF" w:rsidRDefault="003154C0" w:rsidP="003154C0">
      <w:pPr>
        <w:spacing w:after="0"/>
        <w:jc w:val="center"/>
        <w:rPr>
          <w:rFonts w:ascii="Times New Roman" w:hAnsi="Times New Roman" w:cs="Times New Roman"/>
          <w:sz w:val="24"/>
          <w:szCs w:val="24"/>
          <w:lang w:val="lt-LT"/>
        </w:rPr>
      </w:pPr>
    </w:p>
    <w:p w14:paraId="4F10A4A3" w14:textId="77777777" w:rsidR="003154C0" w:rsidRPr="005239CF" w:rsidRDefault="003154C0" w:rsidP="003154C0">
      <w:pPr>
        <w:spacing w:after="0"/>
        <w:jc w:val="center"/>
        <w:rPr>
          <w:rFonts w:ascii="Times New Roman" w:hAnsi="Times New Roman" w:cs="Times New Roman"/>
          <w:sz w:val="24"/>
          <w:szCs w:val="24"/>
          <w:lang w:val="lt-LT"/>
        </w:rPr>
      </w:pPr>
    </w:p>
    <w:p w14:paraId="4C88DF40" w14:textId="77777777" w:rsidR="003154C0" w:rsidRPr="005239CF" w:rsidRDefault="003154C0" w:rsidP="003154C0">
      <w:pPr>
        <w:spacing w:after="0"/>
        <w:jc w:val="center"/>
        <w:rPr>
          <w:rFonts w:ascii="Times New Roman" w:hAnsi="Times New Roman" w:cs="Times New Roman"/>
          <w:sz w:val="24"/>
          <w:szCs w:val="24"/>
          <w:lang w:val="lt-LT"/>
        </w:rPr>
      </w:pPr>
    </w:p>
    <w:p w14:paraId="39E97284" w14:textId="77777777" w:rsidR="003154C0" w:rsidRPr="005239CF" w:rsidRDefault="003154C0" w:rsidP="003154C0">
      <w:pPr>
        <w:spacing w:after="0"/>
        <w:jc w:val="center"/>
        <w:rPr>
          <w:rFonts w:ascii="Times New Roman" w:hAnsi="Times New Roman" w:cs="Times New Roman"/>
          <w:sz w:val="24"/>
          <w:szCs w:val="24"/>
          <w:lang w:val="lt-LT"/>
        </w:rPr>
      </w:pPr>
    </w:p>
    <w:p w14:paraId="4BDB0ABE" w14:textId="77777777" w:rsidR="003154C0" w:rsidRPr="005239CF" w:rsidRDefault="003154C0" w:rsidP="003154C0">
      <w:pPr>
        <w:spacing w:after="0"/>
        <w:jc w:val="center"/>
        <w:rPr>
          <w:rFonts w:ascii="Times New Roman" w:hAnsi="Times New Roman" w:cs="Times New Roman"/>
          <w:sz w:val="24"/>
          <w:szCs w:val="24"/>
          <w:lang w:val="lt-LT"/>
        </w:rPr>
      </w:pPr>
    </w:p>
    <w:p w14:paraId="2D37FE3B" w14:textId="77777777" w:rsidR="003154C0" w:rsidRPr="005239CF" w:rsidRDefault="003154C0" w:rsidP="003154C0">
      <w:pPr>
        <w:spacing w:after="0"/>
        <w:jc w:val="center"/>
        <w:rPr>
          <w:rFonts w:ascii="Times New Roman" w:hAnsi="Times New Roman" w:cs="Times New Roman"/>
          <w:sz w:val="24"/>
          <w:szCs w:val="24"/>
          <w:lang w:val="lt-LT"/>
        </w:rPr>
      </w:pPr>
    </w:p>
    <w:p w14:paraId="5820E3CA" w14:textId="77777777" w:rsidR="003154C0" w:rsidRPr="005239CF" w:rsidRDefault="003154C0" w:rsidP="003154C0">
      <w:pPr>
        <w:spacing w:after="0"/>
        <w:jc w:val="center"/>
        <w:rPr>
          <w:rFonts w:ascii="Times New Roman" w:hAnsi="Times New Roman" w:cs="Times New Roman"/>
          <w:sz w:val="24"/>
          <w:szCs w:val="24"/>
          <w:lang w:val="lt-LT"/>
        </w:rPr>
      </w:pPr>
    </w:p>
    <w:p w14:paraId="00CFABBB" w14:textId="77777777" w:rsidR="003154C0" w:rsidRPr="005239CF" w:rsidRDefault="003154C0" w:rsidP="003154C0">
      <w:pPr>
        <w:spacing w:after="0"/>
        <w:jc w:val="center"/>
        <w:rPr>
          <w:rFonts w:ascii="Times New Roman" w:hAnsi="Times New Roman" w:cs="Times New Roman"/>
          <w:sz w:val="24"/>
          <w:szCs w:val="24"/>
          <w:lang w:val="lt-LT"/>
        </w:rPr>
      </w:pPr>
    </w:p>
    <w:p w14:paraId="39FBD543" w14:textId="77777777" w:rsidR="003154C0" w:rsidRPr="005239CF" w:rsidRDefault="003154C0" w:rsidP="003154C0">
      <w:pPr>
        <w:spacing w:after="0"/>
        <w:jc w:val="center"/>
        <w:rPr>
          <w:rFonts w:ascii="Times New Roman" w:hAnsi="Times New Roman" w:cs="Times New Roman"/>
          <w:sz w:val="24"/>
          <w:szCs w:val="24"/>
          <w:lang w:val="lt-LT"/>
        </w:rPr>
      </w:pPr>
    </w:p>
    <w:p w14:paraId="0D314B41" w14:textId="77777777" w:rsidR="003154C0" w:rsidRPr="005239CF" w:rsidRDefault="003154C0" w:rsidP="003154C0">
      <w:pPr>
        <w:spacing w:after="0"/>
        <w:jc w:val="center"/>
        <w:rPr>
          <w:rFonts w:ascii="Times New Roman" w:hAnsi="Times New Roman" w:cs="Times New Roman"/>
          <w:b/>
          <w:sz w:val="24"/>
          <w:szCs w:val="24"/>
          <w:lang w:val="lt-LT"/>
        </w:rPr>
      </w:pPr>
    </w:p>
    <w:p w14:paraId="3720A85F" w14:textId="77777777" w:rsidR="003154C0" w:rsidRPr="005239CF" w:rsidRDefault="003154C0" w:rsidP="003154C0">
      <w:pPr>
        <w:spacing w:after="0"/>
        <w:jc w:val="center"/>
        <w:rPr>
          <w:rFonts w:ascii="Times New Roman" w:hAnsi="Times New Roman" w:cs="Times New Roman"/>
          <w:b/>
          <w:sz w:val="24"/>
          <w:szCs w:val="24"/>
          <w:lang w:val="lt-LT"/>
        </w:rPr>
      </w:pPr>
      <w:r w:rsidRPr="005239CF">
        <w:rPr>
          <w:rFonts w:ascii="Times New Roman" w:hAnsi="Times New Roman" w:cs="Times New Roman"/>
          <w:b/>
          <w:sz w:val="24"/>
          <w:szCs w:val="24"/>
          <w:lang w:val="lt-LT"/>
        </w:rPr>
        <w:t>APSAUGOS NUO SMURTO ARTIMOJE APLINKOJE ĮGYVENDINIMO TVARKOS APRAŠAS</w:t>
      </w:r>
    </w:p>
    <w:p w14:paraId="7AE82158" w14:textId="77777777" w:rsidR="003154C0" w:rsidRPr="005239CF" w:rsidRDefault="003154C0" w:rsidP="003154C0">
      <w:pPr>
        <w:spacing w:after="0"/>
        <w:rPr>
          <w:rFonts w:ascii="Times New Roman" w:hAnsi="Times New Roman" w:cs="Times New Roman"/>
          <w:sz w:val="24"/>
          <w:szCs w:val="24"/>
          <w:lang w:val="lt-LT"/>
        </w:rPr>
      </w:pPr>
    </w:p>
    <w:p w14:paraId="36542F32" w14:textId="77777777" w:rsidR="003154C0" w:rsidRPr="005239CF" w:rsidRDefault="003154C0" w:rsidP="003154C0">
      <w:pPr>
        <w:spacing w:after="0"/>
        <w:rPr>
          <w:rFonts w:ascii="Times New Roman" w:hAnsi="Times New Roman" w:cs="Times New Roman"/>
          <w:sz w:val="24"/>
          <w:szCs w:val="24"/>
          <w:lang w:val="lt-LT"/>
        </w:rPr>
      </w:pPr>
    </w:p>
    <w:p w14:paraId="56A35F50" w14:textId="77777777" w:rsidR="003154C0" w:rsidRPr="005239CF" w:rsidRDefault="003154C0" w:rsidP="003154C0">
      <w:pPr>
        <w:spacing w:after="0"/>
        <w:rPr>
          <w:rFonts w:ascii="Times New Roman" w:hAnsi="Times New Roman" w:cs="Times New Roman"/>
          <w:sz w:val="24"/>
          <w:szCs w:val="24"/>
          <w:lang w:val="lt-LT"/>
        </w:rPr>
      </w:pPr>
    </w:p>
    <w:p w14:paraId="548C6B36" w14:textId="77777777" w:rsidR="003154C0" w:rsidRPr="005239CF" w:rsidRDefault="003154C0" w:rsidP="003154C0">
      <w:pPr>
        <w:spacing w:after="0"/>
        <w:rPr>
          <w:rFonts w:ascii="Times New Roman" w:hAnsi="Times New Roman" w:cs="Times New Roman"/>
          <w:sz w:val="24"/>
          <w:szCs w:val="24"/>
          <w:lang w:val="lt-LT"/>
        </w:rPr>
      </w:pPr>
    </w:p>
    <w:p w14:paraId="29F9C6B8" w14:textId="77777777" w:rsidR="003154C0" w:rsidRPr="005239CF" w:rsidRDefault="003154C0" w:rsidP="003154C0">
      <w:pPr>
        <w:spacing w:after="0"/>
        <w:rPr>
          <w:rFonts w:ascii="Times New Roman" w:hAnsi="Times New Roman" w:cs="Times New Roman"/>
          <w:sz w:val="24"/>
          <w:szCs w:val="24"/>
          <w:lang w:val="lt-LT"/>
        </w:rPr>
      </w:pPr>
    </w:p>
    <w:p w14:paraId="6E493AFC" w14:textId="77777777" w:rsidR="003154C0" w:rsidRPr="005239CF" w:rsidRDefault="003154C0" w:rsidP="003154C0">
      <w:pPr>
        <w:spacing w:after="0"/>
        <w:rPr>
          <w:rFonts w:ascii="Times New Roman" w:hAnsi="Times New Roman" w:cs="Times New Roman"/>
          <w:sz w:val="24"/>
          <w:szCs w:val="24"/>
          <w:lang w:val="lt-LT"/>
        </w:rPr>
      </w:pPr>
    </w:p>
    <w:p w14:paraId="0A68D3F4" w14:textId="77777777" w:rsidR="003154C0" w:rsidRPr="005239CF" w:rsidRDefault="003154C0" w:rsidP="003154C0">
      <w:pPr>
        <w:spacing w:after="0"/>
        <w:rPr>
          <w:rFonts w:ascii="Times New Roman" w:hAnsi="Times New Roman" w:cs="Times New Roman"/>
          <w:sz w:val="24"/>
          <w:szCs w:val="24"/>
          <w:lang w:val="lt-LT"/>
        </w:rPr>
      </w:pPr>
    </w:p>
    <w:p w14:paraId="7297FB99" w14:textId="77777777" w:rsidR="003154C0" w:rsidRPr="005239CF" w:rsidRDefault="003154C0" w:rsidP="003154C0">
      <w:pPr>
        <w:spacing w:after="0"/>
        <w:rPr>
          <w:rFonts w:ascii="Times New Roman" w:hAnsi="Times New Roman" w:cs="Times New Roman"/>
          <w:sz w:val="24"/>
          <w:szCs w:val="24"/>
          <w:lang w:val="lt-LT"/>
        </w:rPr>
      </w:pPr>
    </w:p>
    <w:p w14:paraId="4B9C131E" w14:textId="77777777" w:rsidR="003154C0" w:rsidRPr="005239CF" w:rsidRDefault="003154C0" w:rsidP="003154C0">
      <w:pPr>
        <w:spacing w:after="0"/>
        <w:rPr>
          <w:rFonts w:ascii="Times New Roman" w:hAnsi="Times New Roman" w:cs="Times New Roman"/>
          <w:sz w:val="24"/>
          <w:szCs w:val="24"/>
          <w:lang w:val="lt-LT"/>
        </w:rPr>
      </w:pPr>
    </w:p>
    <w:p w14:paraId="3D964D86" w14:textId="77777777" w:rsidR="003154C0" w:rsidRPr="005239CF" w:rsidRDefault="003154C0" w:rsidP="003154C0">
      <w:pPr>
        <w:spacing w:after="0"/>
        <w:rPr>
          <w:rFonts w:ascii="Times New Roman" w:hAnsi="Times New Roman" w:cs="Times New Roman"/>
          <w:sz w:val="24"/>
          <w:szCs w:val="24"/>
          <w:lang w:val="lt-LT"/>
        </w:rPr>
      </w:pPr>
    </w:p>
    <w:p w14:paraId="4A28EF89" w14:textId="77777777" w:rsidR="003154C0" w:rsidRPr="005239CF" w:rsidRDefault="003154C0" w:rsidP="003154C0">
      <w:pPr>
        <w:spacing w:after="0"/>
        <w:rPr>
          <w:rFonts w:ascii="Times New Roman" w:hAnsi="Times New Roman" w:cs="Times New Roman"/>
          <w:sz w:val="24"/>
          <w:szCs w:val="24"/>
          <w:lang w:val="lt-LT"/>
        </w:rPr>
      </w:pPr>
    </w:p>
    <w:p w14:paraId="1F7A3D27" w14:textId="77777777" w:rsidR="003154C0" w:rsidRPr="005239CF" w:rsidRDefault="003154C0" w:rsidP="003154C0">
      <w:pPr>
        <w:spacing w:after="0"/>
        <w:rPr>
          <w:rFonts w:ascii="Times New Roman" w:hAnsi="Times New Roman" w:cs="Times New Roman"/>
          <w:sz w:val="24"/>
          <w:szCs w:val="24"/>
          <w:lang w:val="lt-LT"/>
        </w:rPr>
      </w:pPr>
    </w:p>
    <w:p w14:paraId="2F88C79A" w14:textId="77777777" w:rsidR="003154C0" w:rsidRPr="005239CF" w:rsidRDefault="003154C0" w:rsidP="003154C0">
      <w:pPr>
        <w:spacing w:after="0"/>
        <w:rPr>
          <w:rFonts w:ascii="Times New Roman" w:hAnsi="Times New Roman" w:cs="Times New Roman"/>
          <w:sz w:val="24"/>
          <w:szCs w:val="24"/>
          <w:lang w:val="lt-LT"/>
        </w:rPr>
      </w:pPr>
    </w:p>
    <w:p w14:paraId="2D5E2EE5" w14:textId="77777777" w:rsidR="003154C0" w:rsidRPr="005239CF" w:rsidRDefault="003154C0" w:rsidP="003154C0">
      <w:pPr>
        <w:spacing w:after="0"/>
        <w:rPr>
          <w:rFonts w:ascii="Times New Roman" w:hAnsi="Times New Roman" w:cs="Times New Roman"/>
          <w:sz w:val="24"/>
          <w:szCs w:val="24"/>
          <w:lang w:val="lt-LT"/>
        </w:rPr>
      </w:pPr>
    </w:p>
    <w:p w14:paraId="1139D9C4" w14:textId="77777777" w:rsidR="003154C0" w:rsidRPr="005239CF" w:rsidRDefault="003154C0" w:rsidP="003154C0">
      <w:pPr>
        <w:spacing w:after="0"/>
        <w:rPr>
          <w:rFonts w:ascii="Times New Roman" w:hAnsi="Times New Roman" w:cs="Times New Roman"/>
          <w:sz w:val="24"/>
          <w:szCs w:val="24"/>
          <w:lang w:val="lt-LT"/>
        </w:rPr>
      </w:pPr>
    </w:p>
    <w:p w14:paraId="7363EE1F" w14:textId="77777777" w:rsidR="003154C0" w:rsidRPr="005239CF" w:rsidRDefault="003154C0" w:rsidP="003154C0">
      <w:pPr>
        <w:spacing w:after="0"/>
        <w:rPr>
          <w:rFonts w:ascii="Times New Roman" w:hAnsi="Times New Roman" w:cs="Times New Roman"/>
          <w:sz w:val="24"/>
          <w:szCs w:val="24"/>
          <w:lang w:val="lt-LT"/>
        </w:rPr>
      </w:pPr>
    </w:p>
    <w:p w14:paraId="5BB304C2" w14:textId="77777777" w:rsidR="003154C0" w:rsidRPr="005239CF" w:rsidRDefault="003154C0" w:rsidP="003154C0">
      <w:pPr>
        <w:spacing w:after="0"/>
        <w:rPr>
          <w:rFonts w:ascii="Times New Roman" w:hAnsi="Times New Roman" w:cs="Times New Roman"/>
          <w:sz w:val="24"/>
          <w:szCs w:val="24"/>
          <w:lang w:val="lt-LT"/>
        </w:rPr>
      </w:pPr>
    </w:p>
    <w:p w14:paraId="7DCA7D16" w14:textId="77777777" w:rsidR="003154C0" w:rsidRPr="005239CF" w:rsidRDefault="003154C0" w:rsidP="003154C0">
      <w:pPr>
        <w:spacing w:after="0"/>
        <w:rPr>
          <w:rFonts w:ascii="Times New Roman" w:hAnsi="Times New Roman" w:cs="Times New Roman"/>
          <w:sz w:val="24"/>
          <w:szCs w:val="24"/>
          <w:lang w:val="lt-LT"/>
        </w:rPr>
      </w:pPr>
    </w:p>
    <w:p w14:paraId="5C2DA36F" w14:textId="77777777" w:rsidR="003154C0" w:rsidRPr="005239CF" w:rsidRDefault="003154C0" w:rsidP="003154C0">
      <w:pPr>
        <w:spacing w:after="0"/>
        <w:rPr>
          <w:rFonts w:ascii="Times New Roman" w:hAnsi="Times New Roman" w:cs="Times New Roman"/>
          <w:sz w:val="24"/>
          <w:szCs w:val="24"/>
          <w:lang w:val="lt-LT"/>
        </w:rPr>
      </w:pPr>
    </w:p>
    <w:p w14:paraId="5DE3CFA2" w14:textId="77777777" w:rsidR="003154C0" w:rsidRPr="005239CF" w:rsidRDefault="003154C0" w:rsidP="003154C0">
      <w:pPr>
        <w:spacing w:after="0"/>
        <w:rPr>
          <w:rFonts w:ascii="Times New Roman" w:hAnsi="Times New Roman" w:cs="Times New Roman"/>
          <w:sz w:val="24"/>
          <w:szCs w:val="24"/>
          <w:lang w:val="lt-LT"/>
        </w:rPr>
      </w:pPr>
    </w:p>
    <w:p w14:paraId="07A172CA" w14:textId="77777777" w:rsidR="003154C0" w:rsidRPr="005239CF" w:rsidRDefault="003154C0" w:rsidP="003154C0">
      <w:pPr>
        <w:spacing w:after="0"/>
        <w:rPr>
          <w:rFonts w:ascii="Times New Roman" w:hAnsi="Times New Roman" w:cs="Times New Roman"/>
          <w:sz w:val="24"/>
          <w:szCs w:val="24"/>
          <w:lang w:val="lt-LT"/>
        </w:rPr>
      </w:pPr>
    </w:p>
    <w:p w14:paraId="57BD694D" w14:textId="77777777" w:rsidR="003154C0" w:rsidRPr="005239CF" w:rsidRDefault="003154C0" w:rsidP="003154C0">
      <w:pPr>
        <w:spacing w:after="0"/>
        <w:rPr>
          <w:rFonts w:ascii="Times New Roman" w:hAnsi="Times New Roman" w:cs="Times New Roman"/>
          <w:sz w:val="24"/>
          <w:szCs w:val="24"/>
          <w:lang w:val="lt-LT"/>
        </w:rPr>
      </w:pPr>
    </w:p>
    <w:p w14:paraId="187D9879" w14:textId="77777777" w:rsidR="003154C0" w:rsidRPr="005239CF" w:rsidRDefault="003154C0" w:rsidP="003154C0">
      <w:pPr>
        <w:spacing w:after="0"/>
        <w:rPr>
          <w:rFonts w:ascii="Times New Roman" w:hAnsi="Times New Roman" w:cs="Times New Roman"/>
          <w:sz w:val="24"/>
          <w:szCs w:val="24"/>
          <w:lang w:val="lt-LT"/>
        </w:rPr>
      </w:pPr>
    </w:p>
    <w:p w14:paraId="254F2A35" w14:textId="77777777" w:rsidR="003154C0" w:rsidRPr="005239CF" w:rsidRDefault="003154C0" w:rsidP="003154C0">
      <w:pPr>
        <w:spacing w:after="0"/>
        <w:rPr>
          <w:rFonts w:ascii="Times New Roman" w:hAnsi="Times New Roman" w:cs="Times New Roman"/>
          <w:sz w:val="24"/>
          <w:szCs w:val="24"/>
          <w:lang w:val="lt-LT"/>
        </w:rPr>
      </w:pPr>
    </w:p>
    <w:p w14:paraId="6912FB55" w14:textId="77777777" w:rsidR="003154C0" w:rsidRPr="005239CF" w:rsidRDefault="003154C0" w:rsidP="003154C0">
      <w:pPr>
        <w:spacing w:after="0"/>
        <w:rPr>
          <w:rFonts w:ascii="Times New Roman" w:hAnsi="Times New Roman" w:cs="Times New Roman"/>
          <w:sz w:val="24"/>
          <w:szCs w:val="24"/>
          <w:lang w:val="lt-LT"/>
        </w:rPr>
      </w:pPr>
    </w:p>
    <w:p w14:paraId="1840E20B" w14:textId="77777777" w:rsidR="003154C0" w:rsidRPr="005239CF" w:rsidRDefault="003154C0" w:rsidP="003154C0">
      <w:pPr>
        <w:spacing w:after="0"/>
        <w:rPr>
          <w:rFonts w:ascii="Times New Roman" w:hAnsi="Times New Roman" w:cs="Times New Roman"/>
          <w:sz w:val="24"/>
          <w:szCs w:val="24"/>
          <w:lang w:val="lt-LT"/>
        </w:rPr>
      </w:pPr>
    </w:p>
    <w:p w14:paraId="0C2C84A2" w14:textId="77777777" w:rsidR="003154C0" w:rsidRPr="005239CF" w:rsidRDefault="003154C0" w:rsidP="00670A3D">
      <w:pPr>
        <w:pStyle w:val="Antrat2"/>
        <w:jc w:val="center"/>
        <w:rPr>
          <w:rFonts w:ascii="Times New Roman" w:hAnsi="Times New Roman" w:cs="Times New Roman"/>
          <w:b/>
          <w:color w:val="auto"/>
          <w:sz w:val="24"/>
          <w:szCs w:val="24"/>
          <w:lang w:val="lt-LT"/>
        </w:rPr>
      </w:pPr>
      <w:r w:rsidRPr="005239CF">
        <w:rPr>
          <w:rFonts w:ascii="Times New Roman" w:hAnsi="Times New Roman" w:cs="Times New Roman"/>
          <w:b/>
          <w:color w:val="auto"/>
          <w:sz w:val="24"/>
          <w:szCs w:val="24"/>
          <w:lang w:val="lt-LT"/>
        </w:rPr>
        <w:lastRenderedPageBreak/>
        <w:t>I SKYRIUS</w:t>
      </w:r>
    </w:p>
    <w:p w14:paraId="22E8FD04" w14:textId="77777777" w:rsidR="003154C0" w:rsidRPr="005239CF" w:rsidRDefault="003154C0" w:rsidP="00670A3D">
      <w:pPr>
        <w:pStyle w:val="Antrat2"/>
        <w:jc w:val="center"/>
        <w:rPr>
          <w:rFonts w:ascii="Times New Roman" w:hAnsi="Times New Roman" w:cs="Times New Roman"/>
          <w:b/>
          <w:color w:val="auto"/>
          <w:sz w:val="24"/>
          <w:szCs w:val="24"/>
          <w:lang w:val="lt-LT"/>
        </w:rPr>
      </w:pPr>
      <w:r w:rsidRPr="005239CF">
        <w:rPr>
          <w:rFonts w:ascii="Times New Roman" w:hAnsi="Times New Roman" w:cs="Times New Roman"/>
          <w:b/>
          <w:color w:val="auto"/>
          <w:sz w:val="24"/>
          <w:szCs w:val="24"/>
          <w:lang w:val="lt-LT"/>
        </w:rPr>
        <w:t>BENDROSIOS NUOSTATOS</w:t>
      </w:r>
    </w:p>
    <w:p w14:paraId="5F3F44D7" w14:textId="77777777" w:rsidR="003154C0" w:rsidRPr="005239CF" w:rsidRDefault="003154C0" w:rsidP="003154C0">
      <w:pPr>
        <w:spacing w:after="0"/>
        <w:rPr>
          <w:rFonts w:ascii="Times New Roman" w:hAnsi="Times New Roman" w:cs="Times New Roman"/>
          <w:sz w:val="24"/>
          <w:szCs w:val="24"/>
          <w:lang w:val="lt-LT"/>
        </w:rPr>
      </w:pPr>
    </w:p>
    <w:p w14:paraId="1940C366"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 Apsaugos nuo smurto artimoje aplinkoje įgyvendinimo tvarkos aprašas (toliau – Tvarkos aprašas) nustato smurto (fizinio, psichologinio, seksualinio, nepriežiūros) prieš asmenį pasekmes asmens fizinei, psichikos, dvasinei, moralinei ar socialinei sveikatai ir raidai, smurto atpažinimo kriterijus, įstaigos darbuotojų veiksmus įtarus, kad asmuo galimai patyrė smurtą artimoje aplinkoje, keitimosi asmens duomenimis, susijusiais su smurtu artimoje aplinkoje, procedūrą bei smurtą artimoje aplinkoje patyrusių ar patiriančių pavojų dėl smurto artimoje aplinkoje asmenų ir susijusių asmenų asmens duomenų rūšis.</w:t>
      </w:r>
    </w:p>
    <w:p w14:paraId="6494EAFB"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 Šio Aprašo tikslas – kaip galima anksčiau atpažinti asmenį, kuris galimai patyrė smurtą artimoje aplinkoje, ir imtis būtinų veiksmų užkirsti kelią bet kokių smurto apraiškų pasikartojimui.</w:t>
      </w:r>
    </w:p>
    <w:p w14:paraId="40079199"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3. Šis Aprašas taikomas visiems įstaigos darbuotojams, kurie gauną informacijos apie asmenis, patyrusius smurtą artimoje aplinkoje, arba asmenis, kurie patiria smurto artimoje aplinkoje</w:t>
      </w:r>
    </w:p>
    <w:p w14:paraId="7D69826E"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pavojų.</w:t>
      </w:r>
    </w:p>
    <w:p w14:paraId="53BDACB9"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4. Apraše vartojamos sąvokos:</w:t>
      </w:r>
    </w:p>
    <w:p w14:paraId="2E980B4D"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 xml:space="preserve"> </w:t>
      </w:r>
      <w:r w:rsidR="003154C0" w:rsidRPr="005239CF">
        <w:rPr>
          <w:rFonts w:ascii="Times New Roman" w:hAnsi="Times New Roman" w:cs="Times New Roman"/>
          <w:b/>
          <w:sz w:val="24"/>
          <w:szCs w:val="24"/>
          <w:lang w:val="lt-LT"/>
        </w:rPr>
        <w:t>Artima aplinka</w:t>
      </w:r>
      <w:r w:rsidR="003154C0" w:rsidRPr="005239CF">
        <w:rPr>
          <w:rFonts w:ascii="Times New Roman" w:hAnsi="Times New Roman" w:cs="Times New Roman"/>
          <w:sz w:val="24"/>
          <w:szCs w:val="24"/>
          <w:lang w:val="lt-LT"/>
        </w:rPr>
        <w:t xml:space="preserve"> – aplinka, kurią sudaro asmenys, siejami arba praeityje sieti santuokiniais, partnerystės, svainystės, giminystės ar kitais artimais ryšiais, taip pat asmenys, kartu gyvenantys ir tvarkantys bendrą ūkį;</w:t>
      </w:r>
    </w:p>
    <w:p w14:paraId="19F65780"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w:t>
      </w:r>
      <w:r w:rsidR="003154C0" w:rsidRPr="005239CF">
        <w:rPr>
          <w:rFonts w:ascii="Times New Roman" w:hAnsi="Times New Roman" w:cs="Times New Roman"/>
          <w:b/>
          <w:sz w:val="24"/>
          <w:szCs w:val="24"/>
          <w:lang w:val="lt-LT"/>
        </w:rPr>
        <w:t>Pagalba smurto artimoje aplinkoje pavojų patiriančiam asmeniui ar smurtą artimoje aplinkoje patyrusiam asmeniui</w:t>
      </w:r>
      <w:r w:rsidR="003154C0" w:rsidRPr="005239CF">
        <w:rPr>
          <w:rFonts w:ascii="Times New Roman" w:hAnsi="Times New Roman" w:cs="Times New Roman"/>
          <w:sz w:val="24"/>
          <w:szCs w:val="24"/>
          <w:lang w:val="lt-LT"/>
        </w:rPr>
        <w:t xml:space="preserve"> – informacija, konsultacijos ir (ar) paslaugos, teikiamos smurto artimoje aplinkoje pavojų patiriančiam asmeniui ar smurtą artimoje aplinkoje patyrusiam asmeniui, atsižvelgiant į smurto artimoje aplinkoje pobūdį, dėl šio smurto atsiradusius jo poreikius, taip pat ir individualius poreikius;</w:t>
      </w:r>
    </w:p>
    <w:p w14:paraId="1A878AC4"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w:t>
      </w:r>
      <w:r w:rsidR="003154C0" w:rsidRPr="005239CF">
        <w:rPr>
          <w:rFonts w:ascii="Times New Roman" w:hAnsi="Times New Roman" w:cs="Times New Roman"/>
          <w:b/>
          <w:sz w:val="24"/>
          <w:szCs w:val="24"/>
          <w:lang w:val="lt-LT"/>
        </w:rPr>
        <w:t>Smurtą artimoje aplinkoje patyręs asmuo</w:t>
      </w:r>
      <w:r w:rsidR="003154C0" w:rsidRPr="005239CF">
        <w:rPr>
          <w:rFonts w:ascii="Times New Roman" w:hAnsi="Times New Roman" w:cs="Times New Roman"/>
          <w:sz w:val="24"/>
          <w:szCs w:val="24"/>
          <w:lang w:val="lt-LT"/>
        </w:rPr>
        <w:t xml:space="preserve"> – asmuo, prieš kurį panaudotas smurtas artimoje aplinkoje, taip pat vaikas, tapęs smurto artimoje aplinkoje liudininku, ir (ar) vaikas, gyvenantis artimoje aplinkoje, kurioje buvo smurtauta;</w:t>
      </w:r>
    </w:p>
    <w:p w14:paraId="5CE33CB2"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w:t>
      </w:r>
      <w:r w:rsidR="003154C0" w:rsidRPr="005239CF">
        <w:rPr>
          <w:rFonts w:ascii="Times New Roman" w:hAnsi="Times New Roman" w:cs="Times New Roman"/>
          <w:b/>
          <w:sz w:val="24"/>
          <w:szCs w:val="24"/>
          <w:lang w:val="lt-LT"/>
        </w:rPr>
        <w:t>Smurtas artimoje aplinkoje</w:t>
      </w:r>
      <w:r w:rsidR="003154C0" w:rsidRPr="005239CF">
        <w:rPr>
          <w:rFonts w:ascii="Times New Roman" w:hAnsi="Times New Roman" w:cs="Times New Roman"/>
          <w:sz w:val="24"/>
          <w:szCs w:val="24"/>
          <w:lang w:val="lt-LT"/>
        </w:rPr>
        <w:t xml:space="preserve"> – artimoje aplinkoje veikimu ar neveikimu asmeniui daromas tyčinis fizinis, psichinis, seksualinis, ekonominis ar kitas poveikis, dėl kurio asmuo patiria fizinę, turtinę ir (ar) neturtinę žalą;</w:t>
      </w:r>
    </w:p>
    <w:p w14:paraId="149C5B0C"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w:t>
      </w:r>
      <w:r w:rsidR="003154C0" w:rsidRPr="005239CF">
        <w:rPr>
          <w:rFonts w:ascii="Times New Roman" w:hAnsi="Times New Roman" w:cs="Times New Roman"/>
          <w:b/>
          <w:sz w:val="24"/>
          <w:szCs w:val="24"/>
          <w:lang w:val="lt-LT"/>
        </w:rPr>
        <w:t>Smurto artimoje aplinkoje pavojų keliantis asmuo</w:t>
      </w:r>
      <w:r w:rsidR="003154C0" w:rsidRPr="005239CF">
        <w:rPr>
          <w:rFonts w:ascii="Times New Roman" w:hAnsi="Times New Roman" w:cs="Times New Roman"/>
          <w:sz w:val="24"/>
          <w:szCs w:val="24"/>
          <w:lang w:val="lt-LT"/>
        </w:rPr>
        <w:t xml:space="preserve"> – asmuo, keliantis pagrįstą įtarimą, kad gali panaudoti smurtą artimoje aplinkoje;</w:t>
      </w:r>
    </w:p>
    <w:p w14:paraId="4D5DA1CB"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w:t>
      </w:r>
      <w:r w:rsidR="003154C0" w:rsidRPr="005239CF">
        <w:rPr>
          <w:rFonts w:ascii="Times New Roman" w:hAnsi="Times New Roman" w:cs="Times New Roman"/>
          <w:b/>
          <w:sz w:val="24"/>
          <w:szCs w:val="24"/>
          <w:lang w:val="lt-LT"/>
        </w:rPr>
        <w:t>Smurto artimoje aplinkoje pavojų patiriantis asmuo</w:t>
      </w:r>
      <w:r w:rsidR="003154C0" w:rsidRPr="005239CF">
        <w:rPr>
          <w:rFonts w:ascii="Times New Roman" w:hAnsi="Times New Roman" w:cs="Times New Roman"/>
          <w:sz w:val="24"/>
          <w:szCs w:val="24"/>
          <w:lang w:val="lt-LT"/>
        </w:rPr>
        <w:t xml:space="preserve"> – asmuo, prieš kurį, pagrįstai įtariama, gali būti panaudotas smurtas artimoje aplinkoje;</w:t>
      </w:r>
    </w:p>
    <w:p w14:paraId="1C14B8B2"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w:t>
      </w:r>
      <w:r w:rsidR="003154C0" w:rsidRPr="005239CF">
        <w:rPr>
          <w:rFonts w:ascii="Times New Roman" w:hAnsi="Times New Roman" w:cs="Times New Roman"/>
          <w:b/>
          <w:sz w:val="24"/>
          <w:szCs w:val="24"/>
          <w:lang w:val="lt-LT"/>
        </w:rPr>
        <w:t>Specializuota kompleksinė pagalba</w:t>
      </w:r>
      <w:r w:rsidR="003154C0" w:rsidRPr="005239CF">
        <w:rPr>
          <w:rFonts w:ascii="Times New Roman" w:hAnsi="Times New Roman" w:cs="Times New Roman"/>
          <w:sz w:val="24"/>
          <w:szCs w:val="24"/>
          <w:lang w:val="lt-LT"/>
        </w:rPr>
        <w:t xml:space="preserve"> – pagalba smurto artimoje aplinkoje pavojų patiriantiems asmenims ar smurtą artimoje aplinkoje patyrusiems asmenims, kurią organizuoja, koordinuoja ir (ar) teikia specializuotos kompleksinės pagalbos centrai, kaip tai nustatyta Lietuvos Respublikos apsaugos nuo smurto artimoje aplinkoje įstatymo 14 straipsnyje;</w:t>
      </w:r>
    </w:p>
    <w:p w14:paraId="61FE573C"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w:t>
      </w:r>
      <w:r w:rsidR="003154C0" w:rsidRPr="005239CF">
        <w:rPr>
          <w:rFonts w:ascii="Times New Roman" w:hAnsi="Times New Roman" w:cs="Times New Roman"/>
          <w:b/>
          <w:sz w:val="24"/>
          <w:szCs w:val="24"/>
          <w:lang w:val="lt-LT"/>
        </w:rPr>
        <w:t>Specializuotos kompleksinės pagalbos centras</w:t>
      </w:r>
      <w:r w:rsidR="003154C0" w:rsidRPr="005239CF">
        <w:rPr>
          <w:rFonts w:ascii="Times New Roman" w:hAnsi="Times New Roman" w:cs="Times New Roman"/>
          <w:sz w:val="24"/>
          <w:szCs w:val="24"/>
          <w:lang w:val="lt-LT"/>
        </w:rPr>
        <w:t xml:space="preserve"> – Lietuvos Respublikoje ar kitoje Europos Sąjungos valstybėje narėje arba kitoje Europos ekonominės erdvės valstybėje įsisteigęs viešasis juridinis asmuo ar jo padalinys, kuriam Lietuvos Respublikos apsaugos nuo smurto artimoje aplinkoje įstatymo 16 straipsnyje nustatyta tvarka suteikta teisė teikti specializuotą kompleksinę pagalbą smurto artimoje aplinkoje pavojų patiriantiems asmenims ar smurtą artimoje aplinkoje patyrusiems asmenims.</w:t>
      </w:r>
    </w:p>
    <w:p w14:paraId="75657914"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5. Kitos Tvarkos apraše naudojamos sąvokos suprantamos ir aiškinamos taip, kaip jos apibrėžtos teisės aktuose, įskaitant, bet neapsiribojant Lietuvos Respublikos apsaugos nuo smurto artimoje aplinkoje įstatyme, 2016 m. balandžio 27 d. Europos Parlamento ir Tarybos reglamente (ES)</w:t>
      </w:r>
    </w:p>
    <w:p w14:paraId="50E2DDC4"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2016/679 dėl fizinių asmenų apsaugos tvarkant asmens duomenis ir dėl laisvo tokių duomenų judėjimo ir kuriuo panaikinama Direktyva 95/46/EB (toliau – Reglamentas).</w:t>
      </w:r>
    </w:p>
    <w:p w14:paraId="2A627874"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lastRenderedPageBreak/>
        <w:t>6. Šio Tvarkos aprašo nuostatos su būtinais pakeitimais taikomos ir tais atvejais, kai įtariamas smurtas artimoje aplinkoje prieš suaugusį asmenį.</w:t>
      </w:r>
    </w:p>
    <w:p w14:paraId="1EB3C239" w14:textId="77777777" w:rsidR="003154C0" w:rsidRPr="005239CF" w:rsidRDefault="003154C0" w:rsidP="003154C0">
      <w:pPr>
        <w:spacing w:after="0"/>
        <w:ind w:firstLine="720"/>
        <w:jc w:val="both"/>
        <w:rPr>
          <w:rFonts w:ascii="Times New Roman" w:hAnsi="Times New Roman" w:cs="Times New Roman"/>
          <w:sz w:val="24"/>
          <w:szCs w:val="24"/>
          <w:lang w:val="lt-LT"/>
        </w:rPr>
      </w:pPr>
    </w:p>
    <w:p w14:paraId="712ED481" w14:textId="77777777" w:rsidR="003154C0" w:rsidRPr="005239CF" w:rsidRDefault="003154C0" w:rsidP="00670A3D">
      <w:pPr>
        <w:pStyle w:val="Antrat2"/>
        <w:jc w:val="center"/>
        <w:rPr>
          <w:rFonts w:ascii="Times New Roman" w:hAnsi="Times New Roman" w:cs="Times New Roman"/>
          <w:b/>
          <w:color w:val="auto"/>
          <w:sz w:val="24"/>
          <w:szCs w:val="24"/>
          <w:lang w:val="lt-LT"/>
        </w:rPr>
      </w:pPr>
      <w:r w:rsidRPr="005239CF">
        <w:rPr>
          <w:rFonts w:ascii="Times New Roman" w:hAnsi="Times New Roman" w:cs="Times New Roman"/>
          <w:b/>
          <w:color w:val="auto"/>
          <w:sz w:val="24"/>
          <w:szCs w:val="24"/>
          <w:lang w:val="lt-LT"/>
        </w:rPr>
        <w:t>II SKYRIUS</w:t>
      </w:r>
    </w:p>
    <w:p w14:paraId="2C9B43DD" w14:textId="77777777" w:rsidR="003154C0" w:rsidRPr="005239CF" w:rsidRDefault="003154C0" w:rsidP="00670A3D">
      <w:pPr>
        <w:pStyle w:val="Antrat2"/>
        <w:jc w:val="center"/>
        <w:rPr>
          <w:rFonts w:ascii="Times New Roman" w:hAnsi="Times New Roman" w:cs="Times New Roman"/>
          <w:b/>
          <w:color w:val="auto"/>
          <w:sz w:val="24"/>
          <w:szCs w:val="24"/>
          <w:lang w:val="lt-LT"/>
        </w:rPr>
      </w:pPr>
      <w:r w:rsidRPr="005239CF">
        <w:rPr>
          <w:rFonts w:ascii="Times New Roman" w:hAnsi="Times New Roman" w:cs="Times New Roman"/>
          <w:b/>
          <w:color w:val="auto"/>
          <w:sz w:val="24"/>
          <w:szCs w:val="24"/>
          <w:lang w:val="lt-LT"/>
        </w:rPr>
        <w:t>SMURTO FORMOS IR SMURTO ATPAŽINIMO KRITERIJAI</w:t>
      </w:r>
    </w:p>
    <w:p w14:paraId="5B873772" w14:textId="77777777" w:rsidR="003154C0" w:rsidRPr="005239CF" w:rsidRDefault="003154C0" w:rsidP="003154C0">
      <w:pPr>
        <w:spacing w:after="0"/>
        <w:jc w:val="both"/>
        <w:rPr>
          <w:rFonts w:ascii="Times New Roman" w:hAnsi="Times New Roman" w:cs="Times New Roman"/>
          <w:sz w:val="24"/>
          <w:szCs w:val="24"/>
          <w:lang w:val="lt-LT"/>
        </w:rPr>
      </w:pPr>
    </w:p>
    <w:p w14:paraId="6D66F929"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7. Išskiriamos šios smurto prieš asmenį formos: fizinis, psichologinis, seksualinis, ekonominis smurtas ir vaiko nepriežiūra. Gali būti naudojamas vienos formos smurtas, tačiau dažniausiai pasitaiko keleto jų kombinacija, pavyzdžiui, seksualinis smurtas naudojamas kartu su fiziniu ir psichologiniu smurtu. Smurtą artimoje aplinkoje galima atpažinti ne iš vieno, o iš kelių kriterijų, todėl būtina įvertinti smurto artimoje aplinkoje kriterijų visumą.</w:t>
      </w:r>
    </w:p>
    <w:p w14:paraId="2271978D"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8. Fizinis smurtas gali pasireikšti:</w:t>
      </w:r>
    </w:p>
    <w:p w14:paraId="7ACFC739"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smūgiavimu, daužymu, spardymu, stumdymu;</w:t>
      </w:r>
    </w:p>
    <w:p w14:paraId="101ACF18"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mušimu („tekšnojimu“, „pliaukšėjimu“ įvairiais daiktais (pvz.: ranka, diržu, batu ir pan.);</w:t>
      </w:r>
    </w:p>
    <w:p w14:paraId="6F878915"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purtymu, žnaibymu, draskymu, kandžiojimu;</w:t>
      </w:r>
    </w:p>
    <w:p w14:paraId="3DA2E1C4"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tampymu už plaukų ar ausų;</w:t>
      </w:r>
    </w:p>
    <w:p w14:paraId="2CBBEEDA"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smaugimu, kankinimu (pvz.: vertimu ilgą laiką stovėti nepatogioje padėtyje, karštyje ar</w:t>
      </w:r>
    </w:p>
    <w:p w14:paraId="40C6E215" w14:textId="77777777" w:rsidR="003154C0" w:rsidRPr="005239CF" w:rsidRDefault="003154C0" w:rsidP="00670A3D">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šaltyje; vaiko burnos plovimu muilu ir pan.);</w:t>
      </w:r>
    </w:p>
    <w:p w14:paraId="28DC2502"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uždarymu ir laikymu tamsoje (pvz.: rūsyje, spintoje ir pan.);</w:t>
      </w:r>
    </w:p>
    <w:p w14:paraId="20848E5A"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deginimu (cigarečių gesinimo žymės, kitų įkaitintų daiktų nudeginimai ant kūno), plikymu vandeniu, badymu;</w:t>
      </w:r>
    </w:p>
    <w:p w14:paraId="1855D742"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ginklų ar kitų žalojančių daiktų naudojimu, t. y. tai, kas sukelia fizinį skausmą ir jį žaloja;</w:t>
      </w:r>
    </w:p>
    <w:p w14:paraId="302FBA2C"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kitais tyčiniais fiziniais veiksmais, sukeliančiais skausmą, darančiais žalą arba keliančiais pavojų asmens gyvybei, sveikatai, raidai ar žalą garbei ir orumui.</w:t>
      </w:r>
    </w:p>
    <w:p w14:paraId="3205F07E"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9. Fizinis smurtas gali būti vienkartinis įvykis arba pasikartojantys, ilgą laiką besitęsiantys veiksmai. Fizinio smurto sukelta fizinė žala gali varijuoti nuo lengvo nubrozdinimo, mėlynių iki kaulų lūžių ar net gyvybei grėsmingų sužalojimų. Dažniausiai fizinis smurtas palieka žymes ant asmens kūno, tačiau neretai apie patirtą traumą galima spręsti iš asmens elgesio ar emocijų.</w:t>
      </w:r>
    </w:p>
    <w:p w14:paraId="28E7E8B1"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10. Fizinio smurto atpažinimo kriterijai:</w:t>
      </w:r>
    </w:p>
    <w:p w14:paraId="63D69CC0"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10.1. fiziniai požymiai:</w:t>
      </w:r>
    </w:p>
    <w:p w14:paraId="3B485268"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mėlynės arba kraujosruvos (pavienės ar daugybinės vienoje ar keliose vietose), panašaus dydžio, gali būti įvairių daiktų formų (virvės, diržo ir pan.), suaugusio įkandimo (dantų) žymės. Jos gydomos keičiasi nuo raudonos (0–2 dienų) – mėlynos (2–5 dienų) – žalsvos (5–7 dienų) – geltonos (7–10 dienų) – rudos ( 10–14 dienų) spalvos ir po 2–4 savaičių pranyksta;</w:t>
      </w:r>
    </w:p>
    <w:p w14:paraId="608E45C2" w14:textId="77777777" w:rsidR="003154C0" w:rsidRPr="005239CF" w:rsidRDefault="00670A3D" w:rsidP="00670A3D">
      <w:pPr>
        <w:tabs>
          <w:tab w:val="left" w:pos="851"/>
        </w:tabs>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nudeginimai (pavieniai ar daugybiniai), nuplikymai įvairiose (matomose ar (ir) nepastebimose) kūno vietose, neturintys pagrįsto paaiškinimo;</w:t>
      </w:r>
    </w:p>
    <w:p w14:paraId="4D17057B"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nušalimai (sutinusios, paraudusios kojos ar rankos), kuriems nėra pagrįsto paaiškinimo;</w:t>
      </w:r>
    </w:p>
    <w:p w14:paraId="073A3001"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įdrėskimai, įpjovimai, nubrozdinimai ar randai, kuriems nėra įtikinamo paaiškinimo ar paaiškinimas nepagrįstas;</w:t>
      </w:r>
    </w:p>
    <w:p w14:paraId="5E50548D"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burnos ertmės, pilvo ir krūtinės ertmės sužalojimai (kepenų, blužnies), kai tai nesusiję</w:t>
      </w:r>
    </w:p>
    <w:p w14:paraId="4AC89C49"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su medicinine būkle ar nėra patvirtinta sunkia netyčine trauma, įgimtomis priežastimis;</w:t>
      </w:r>
    </w:p>
    <w:p w14:paraId="0D20680D"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stuburo sužalojimo požymiai (slankstelių pažeidimai, kaklo sužalojimas), kaukolės ertmės, kitų kaulų lūžiai (pavieniai ar daugybiniai), kai tai nesusiję su vaiko medicinine</w:t>
      </w:r>
    </w:p>
    <w:p w14:paraId="2F4471CC"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būkle (pvz.: trapių kaulų sindromu) ar netyčine sunkia trauma, nėra paaiškinimo arba jis nepagrįstas;</w:t>
      </w:r>
    </w:p>
    <w:p w14:paraId="6FCE65FD"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tinklainės kraujosruvos ar akių sužalojimai, kai tai nesusiję su medicinine būkle ar nėra patvirtinta sunkia netyčine trauma, įgimtomis priežastimis. Matomos kraujosruvos akių tinklainėse, dusimas, vėmimas yra sukrėsto vaiko sindromo pagrindiniai požymiai, kai vaikas labai stipriai kratomas, purtomas suaugusiojo; dažniausiai šį sindromą patiria kūdikiai iki 1 metų, tačiau jis gali pasitaikyti iki 2 metų amžiaus vaikams;</w:t>
      </w:r>
    </w:p>
    <w:p w14:paraId="5C2B94AB"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lastRenderedPageBreak/>
        <w:t>10.2. emociniai ir elgesio požymiai:</w:t>
      </w:r>
    </w:p>
    <w:p w14:paraId="0EF34468"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nerimastingumas, baimingumas;</w:t>
      </w:r>
    </w:p>
    <w:p w14:paraId="25940CEB"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tam tikrų asmenų, vietų baimė (pvz.: bijo tam tikrų suaugusiųjų, bijo grįžti namo);</w:t>
      </w:r>
    </w:p>
    <w:p w14:paraId="3BC0639F"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savęs nuvertinimas (pvz.: sako, kad jis nevykėlis, jam nepavyks atlikti užduočių);</w:t>
      </w:r>
    </w:p>
    <w:p w14:paraId="5EBA92D7"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perdėtas nuolankumas, paklusnumas;</w:t>
      </w:r>
    </w:p>
    <w:p w14:paraId="36A03845"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agresyvumas (pvz., muša ar spardo savo augintinį arba tam tikrą asmenį);</w:t>
      </w:r>
    </w:p>
    <w:p w14:paraId="3B9B73B4" w14:textId="77777777" w:rsidR="003154C0" w:rsidRPr="005239CF" w:rsidRDefault="00670A3D" w:rsidP="00670A3D">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nuotaikų kaita, impulsyvios reakcijos (pvz.: greitai įniršta, tranko daiktus ir staiga ima</w:t>
      </w: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juoktis);</w:t>
      </w:r>
    </w:p>
    <w:p w14:paraId="55B2828D"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prislėgtumas (pvz.: nesišypso, nesijuokia);</w:t>
      </w:r>
    </w:p>
    <w:p w14:paraId="3C4743F9" w14:textId="77777777" w:rsidR="003154C0" w:rsidRPr="005239CF" w:rsidRDefault="00670A3D" w:rsidP="00670A3D">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padidintas jautrumas aplinkos dirgikliams (pvz.: išsigąsta staigių kito asmens judesių,</w:t>
      </w: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netikėtų garsų);</w:t>
      </w:r>
    </w:p>
    <w:p w14:paraId="15077EC0"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nemiga (pvz.: negali užmigti, sapnuoja košmarus);</w:t>
      </w:r>
    </w:p>
    <w:p w14:paraId="5B9656AD"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valgymo sutrikimai;</w:t>
      </w:r>
    </w:p>
    <w:p w14:paraId="31881D44"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atsiribojimas (pvz.: nenori įsitraukti į bendrą grupės / klasės veiklą, nebendrauja su kitais vaikais, lieka nuošalyje);</w:t>
      </w:r>
    </w:p>
    <w:p w14:paraId="4DD77B31"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probleminis ir (ar) provokuojantis elgesys grupėje ar klasėje (pvz.: tyčia pažeidinėja taisykles, vagia, vartoja alkoholį);</w:t>
      </w:r>
    </w:p>
    <w:p w14:paraId="5E9DD733" w14:textId="77777777" w:rsidR="003154C0" w:rsidRPr="005239CF" w:rsidRDefault="00670A3D"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vengiantis elgesys kasdienėje veikloje (pvz.: atsisako iki tol mėgtos veiklos);</w:t>
      </w:r>
    </w:p>
    <w:p w14:paraId="6855958B" w14:textId="77777777" w:rsidR="003154C0" w:rsidRPr="005239CF" w:rsidRDefault="0088061E" w:rsidP="0088061E">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nenoras eiti </w:t>
      </w:r>
      <w:r w:rsidRPr="005239CF">
        <w:rPr>
          <w:rFonts w:ascii="Times New Roman" w:hAnsi="Times New Roman" w:cs="Times New Roman"/>
          <w:sz w:val="24"/>
          <w:szCs w:val="24"/>
          <w:lang w:val="lt-LT"/>
        </w:rPr>
        <w:t>į ugdymo įstaigą</w:t>
      </w:r>
      <w:r w:rsidR="003154C0" w:rsidRPr="005239CF">
        <w:rPr>
          <w:rFonts w:ascii="Times New Roman" w:hAnsi="Times New Roman" w:cs="Times New Roman"/>
          <w:sz w:val="24"/>
          <w:szCs w:val="24"/>
          <w:lang w:val="lt-LT"/>
        </w:rPr>
        <w:t>, stipriai suprastėję ugdymosi / mokymosi</w:t>
      </w: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pasiekimai;</w:t>
      </w:r>
    </w:p>
    <w:p w14:paraId="3656E36B"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vengimas persirengti kūno kultūros pamokose, oro sąlygas neatitinkančių drabužių nešiojimas (tai gali būti bandymas slėpti mėlynes ar kitus kūno sužalojimus);</w:t>
      </w:r>
    </w:p>
    <w:p w14:paraId="3E5F4541"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kitais asmens elgesio ar emocijų pokyčiais.</w:t>
      </w:r>
    </w:p>
    <w:p w14:paraId="67F0B018"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11. Psichologinis smurtas gali pasireikšti:</w:t>
      </w:r>
    </w:p>
    <w:p w14:paraId="17A06EA0"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asmens atstūmimu, kai artimi asmenys įvairiais būdais ir priemonėmis demonstruoja, kad jis yra nemylimas ir nepageidaujamas;</w:t>
      </w:r>
    </w:p>
    <w:p w14:paraId="00C0A4CE"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grubia kritika, menkinimu, „etikečių klijavimu“;</w:t>
      </w:r>
    </w:p>
    <w:p w14:paraId="797F1A8B"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plūdimu, keikimu;</w:t>
      </w:r>
    </w:p>
    <w:p w14:paraId="1C2A510B"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šaukimu;</w:t>
      </w:r>
    </w:p>
    <w:p w14:paraId="1E73CC78"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žeminimu, menkinimu;</w:t>
      </w:r>
    </w:p>
    <w:p w14:paraId="5B77D748"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erzinimu ir šaipymusi iš jo protinių galių ar fizinės išvaizdos;</w:t>
      </w:r>
    </w:p>
    <w:p w14:paraId="1F8ACE22"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demonstruojamos meilės, dėmesio ar prisilietimų atmetimu;</w:t>
      </w:r>
    </w:p>
    <w:p w14:paraId="2B12B430"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fiziniu ar emociniu vaiko </w:t>
      </w:r>
      <w:proofErr w:type="spellStart"/>
      <w:r w:rsidR="003154C0" w:rsidRPr="005239CF">
        <w:rPr>
          <w:rFonts w:ascii="Times New Roman" w:hAnsi="Times New Roman" w:cs="Times New Roman"/>
          <w:sz w:val="24"/>
          <w:szCs w:val="24"/>
          <w:lang w:val="lt-LT"/>
        </w:rPr>
        <w:t>apleistumu</w:t>
      </w:r>
      <w:proofErr w:type="spellEnd"/>
      <w:r w:rsidR="003154C0" w:rsidRPr="005239CF">
        <w:rPr>
          <w:rFonts w:ascii="Times New Roman" w:hAnsi="Times New Roman" w:cs="Times New Roman"/>
          <w:sz w:val="24"/>
          <w:szCs w:val="24"/>
          <w:lang w:val="lt-LT"/>
        </w:rPr>
        <w:t>;</w:t>
      </w:r>
    </w:p>
    <w:p w14:paraId="07975402"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išskyrimu / atskyrimu nuo likusios šeimos dalies;</w:t>
      </w:r>
    </w:p>
    <w:p w14:paraId="537E778A"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varymu iš namų;</w:t>
      </w:r>
    </w:p>
    <w:p w14:paraId="35BCC66B" w14:textId="2014E7E4"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5239CF">
        <w:rPr>
          <w:rFonts w:ascii="Times New Roman" w:hAnsi="Times New Roman" w:cs="Times New Roman"/>
          <w:sz w:val="24"/>
          <w:szCs w:val="24"/>
          <w:lang w:val="lt-LT"/>
        </w:rPr>
        <w:t xml:space="preserve"> </w:t>
      </w:r>
      <w:proofErr w:type="spellStart"/>
      <w:r w:rsidR="005C3C4C">
        <w:rPr>
          <w:rFonts w:ascii="Times New Roman" w:hAnsi="Times New Roman" w:cs="Times New Roman"/>
          <w:sz w:val="24"/>
          <w:szCs w:val="24"/>
          <w:lang w:val="lt-LT"/>
        </w:rPr>
        <w:t>n</w:t>
      </w:r>
      <w:r w:rsidR="003154C0" w:rsidRPr="005239CF">
        <w:rPr>
          <w:rFonts w:ascii="Times New Roman" w:hAnsi="Times New Roman" w:cs="Times New Roman"/>
          <w:sz w:val="24"/>
          <w:szCs w:val="24"/>
          <w:lang w:val="lt-LT"/>
        </w:rPr>
        <w:t>eįleidimu</w:t>
      </w:r>
      <w:proofErr w:type="spellEnd"/>
      <w:r w:rsidR="003154C0" w:rsidRPr="005239CF">
        <w:rPr>
          <w:rFonts w:ascii="Times New Roman" w:hAnsi="Times New Roman" w:cs="Times New Roman"/>
          <w:sz w:val="24"/>
          <w:szCs w:val="24"/>
          <w:lang w:val="lt-LT"/>
        </w:rPr>
        <w:t xml:space="preserve"> namo, prisidengiant disciplinos tikslais ar baudimu;</w:t>
      </w:r>
    </w:p>
    <w:p w14:paraId="2614D62F"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11.1</w:t>
      </w:r>
      <w:r w:rsidR="003154C0" w:rsidRPr="005239CF">
        <w:rPr>
          <w:rFonts w:ascii="Times New Roman" w:hAnsi="Times New Roman" w:cs="Times New Roman"/>
          <w:sz w:val="24"/>
          <w:szCs w:val="24"/>
          <w:lang w:val="lt-LT"/>
        </w:rPr>
        <w:t>. vaiko ignoravimu, kai suaugusieji dėl savo emocinių ar kitokių problemų (pvz.: psichikos sutrikimo, alkoholio vartojimo ar kt.) nėra pajėgūs atliepti vaiko emocinių poreikių, negali parodyti vaikui prieraišumo ar rūpintis juo, nesidomi vaiku, nesuteikia jam švelnumo ar nepripažįsta vaiko buvimo; suaugusieji fiziškai yra šalia vaiko, tačiau emociškai jie nėra prieinami:</w:t>
      </w:r>
    </w:p>
    <w:p w14:paraId="08697E5A"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nenuoseklus suaugusiojo atsakas ar jo nebuvimas į vaiko siekį užmegzti kontaktą;</w:t>
      </w:r>
    </w:p>
    <w:p w14:paraId="5220FBCA"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nesirūpinimas vaiko fiziniais, socialiniais ir emociniais poreikiais;</w:t>
      </w:r>
    </w:p>
    <w:p w14:paraId="56685DF5"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nesidomėjimas vaiko interesais, veikla, mokyklos reikalais, draugais, jų nepripažinimas;</w:t>
      </w:r>
    </w:p>
    <w:p w14:paraId="7CE95738"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nelaikymas vaiko savu, jo nepripažinimas;</w:t>
      </w:r>
    </w:p>
    <w:p w14:paraId="1EC3E9AB"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neužtikrinimas vaikui medicininės priežiūros, saugios, švarios aplinkos;</w:t>
      </w:r>
    </w:p>
    <w:p w14:paraId="5CE8155E"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negebėjimas ar menkos pastangos apsaugoti vaiką nuo pavojingų ar žalingų jam situacijų;</w:t>
      </w:r>
    </w:p>
    <w:p w14:paraId="4E88A598"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11.2</w:t>
      </w:r>
      <w:r w:rsidR="003154C0" w:rsidRPr="005239CF">
        <w:rPr>
          <w:rFonts w:ascii="Times New Roman" w:hAnsi="Times New Roman" w:cs="Times New Roman"/>
          <w:sz w:val="24"/>
          <w:szCs w:val="24"/>
          <w:lang w:val="lt-LT"/>
        </w:rPr>
        <w:t>. vaiko terorizavimu, kai suaugusieji grasina, šaukia ar keikia vaikus, išskiria vieną vaiką iš kitų jį kritikuodami, bausdami ar išjuokdami, baugina fizine žala, palikimu ar net mirtimi:</w:t>
      </w:r>
    </w:p>
    <w:p w14:paraId="6B458804"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perdėtu vaiko erzinimu, šaipymusi, rėkimu, keikimu;</w:t>
      </w:r>
    </w:p>
    <w:p w14:paraId="657FEC73"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grasinimu, vaiko arba kitų bauginimu, gąsdinimu vaiko akivaizdoje;</w:t>
      </w:r>
    </w:p>
    <w:p w14:paraId="779EE04D"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lastRenderedPageBreak/>
        <w:t>-</w:t>
      </w:r>
      <w:r w:rsidR="003154C0" w:rsidRPr="005239CF">
        <w:rPr>
          <w:rFonts w:ascii="Times New Roman" w:hAnsi="Times New Roman" w:cs="Times New Roman"/>
          <w:sz w:val="24"/>
          <w:szCs w:val="24"/>
          <w:lang w:val="lt-LT"/>
        </w:rPr>
        <w:t xml:space="preserve"> nenuspėjamu, nepagrįstu ir ekstremaliai intensyviu emocijų išliejimu ant vaiko;</w:t>
      </w:r>
    </w:p>
    <w:p w14:paraId="250FD2B9"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žodiniais suaugusiojo grasinimu sužaloti vaiką, save ar kitus;</w:t>
      </w:r>
    </w:p>
    <w:p w14:paraId="6B13DAA5"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priešiškumu kitiems šeimos nariams;</w:t>
      </w:r>
    </w:p>
    <w:p w14:paraId="73B7EB2B"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nenuoseklių ir nepagrįstų reikalavimų vaikui kėlimu;</w:t>
      </w:r>
    </w:p>
    <w:p w14:paraId="71C5BAF1"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pašiepimu ir menkinimu kitų akyse;</w:t>
      </w:r>
    </w:p>
    <w:p w14:paraId="49A1A629"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grasinimu atskleisti asmeninę ar trikdančią informaciją apie vaiką;</w:t>
      </w:r>
    </w:p>
    <w:p w14:paraId="5970616A"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11.3</w:t>
      </w:r>
      <w:r w:rsidR="003154C0" w:rsidRPr="005239CF">
        <w:rPr>
          <w:rFonts w:ascii="Times New Roman" w:hAnsi="Times New Roman" w:cs="Times New Roman"/>
          <w:sz w:val="24"/>
          <w:szCs w:val="24"/>
          <w:lang w:val="lt-LT"/>
        </w:rPr>
        <w:t>. vaiko izoliavimu, kai suaugusieji riboja vaiko galimybes įsitraukti / dalyvauti įvairiose veiklose kartu su bendraamžiais, atriboja vaiką nuo jo raidai būtinos emocinės, socialinės stimuliacijos:</w:t>
      </w:r>
    </w:p>
    <w:p w14:paraId="4755F646"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palikimu vieno ar be priežiūros ilgą laiką;</w:t>
      </w:r>
    </w:p>
    <w:p w14:paraId="47D5C24E"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draudimu vaikui bendrauti su bendraamžiais ar draugais;</w:t>
      </w:r>
    </w:p>
    <w:p w14:paraId="6E8C133C"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atskyrimu nuo įvairios jam būtinos emocinės ir socialinės aplinkos;</w:t>
      </w:r>
    </w:p>
    <w:p w14:paraId="0ECACA07"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reikalavimu vaikui nuolat būti namuose / kambaryje;</w:t>
      </w:r>
    </w:p>
    <w:p w14:paraId="14B5314F"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atribojimu nuo žaidimų su bendraamžiais ir jį džiuginančių veiklų;</w:t>
      </w:r>
    </w:p>
    <w:p w14:paraId="0631511C"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draudimu vaikui dalyvauti renginiuose, bendraamžių ar šeimos susitikimuose, šventėse;</w:t>
      </w:r>
    </w:p>
    <w:p w14:paraId="2D01557F"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pernelyg griežtomis bausmėmis už vaiko amžiui įprastą elgesį;</w:t>
      </w:r>
    </w:p>
    <w:p w14:paraId="2739B710"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skatinimu atsisakyti draugų ar socialinių kontaktų, kvietimų;</w:t>
      </w:r>
    </w:p>
    <w:p w14:paraId="6C30B70D"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per didele vaiko atstovų pagal įstatymą globa ir atsargumu, dėl kurio ribojamas vaiko patyrimas ir mokymasis;</w:t>
      </w:r>
    </w:p>
    <w:p w14:paraId="23EB708D"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11.4</w:t>
      </w:r>
      <w:r w:rsidR="003154C0" w:rsidRPr="005239CF">
        <w:rPr>
          <w:rFonts w:ascii="Times New Roman" w:hAnsi="Times New Roman" w:cs="Times New Roman"/>
          <w:sz w:val="24"/>
          <w:szCs w:val="24"/>
          <w:lang w:val="lt-LT"/>
        </w:rPr>
        <w:t>. vaiko socialiniu tvirkinimu, kai suaugusieji palaiko, pritaria ar skatina vaiko dalyvavimą nusikalstamoje ar vaiko amžiaus neatitinkančioje veikloje, leidžia stebėti žiaurų elgesį su gyvūnais, žiūrėti netinkamo seksualinio turinio vaizdus:</w:t>
      </w:r>
    </w:p>
    <w:p w14:paraId="1A498A65"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skatinimu ar apdovanojimu už neetišką ar nelegalų elgesį (pvz.: vagystes, melavimą, tyčiojimąsi);</w:t>
      </w:r>
    </w:p>
    <w:p w14:paraId="124F0EE0"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skatinimu užsiimti prostitucija;</w:t>
      </w:r>
    </w:p>
    <w:p w14:paraId="7DFA541B"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psichoaktyviųjų medžiagų parūpinimu vaikui arba jų vartojimu kartu su vaiku;</w:t>
      </w:r>
    </w:p>
    <w:p w14:paraId="07797A83"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leidimu ar skatinimu įsitraukti į veiklas, kurios yra žalingos sau pačiam ar kitiems (pvz., lošimus);</w:t>
      </w:r>
    </w:p>
    <w:p w14:paraId="5A5D99E0"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11.5</w:t>
      </w:r>
      <w:r w:rsidR="003154C0" w:rsidRPr="005239CF">
        <w:rPr>
          <w:rFonts w:ascii="Times New Roman" w:hAnsi="Times New Roman" w:cs="Times New Roman"/>
          <w:sz w:val="24"/>
          <w:szCs w:val="24"/>
          <w:lang w:val="lt-LT"/>
        </w:rPr>
        <w:t>. vaiko išnaudojimu / eksploatavimu, kai suaugusieji manipuliuoja vaiku ar verčia jį dalyvauti veiklose, neatitinkančiose vaiko raidos etapo ir poreikių, deleguoja jo amžiaus neatitinkančią atsakomybę:</w:t>
      </w:r>
    </w:p>
    <w:p w14:paraId="53E51F9C"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raidos lygį, galimybes ir pajėgumą viršijančiais suaugusiųjų lūkesčiais;</w:t>
      </w:r>
    </w:p>
    <w:p w14:paraId="17FA7978"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vertimu dalyvauti jam nenorimoje veikloje be pagrįstos priežasties;</w:t>
      </w:r>
    </w:p>
    <w:p w14:paraId="7F12A33E"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amžiaus neatitinkančiu reikalavimu prižiūrėti / rūpintis tam tikrais asmenimis;</w:t>
      </w:r>
    </w:p>
    <w:p w14:paraId="090D79A3"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kaltinimu, gėdinimu, smerkimu dėl kitų elgesio (pvz., tam tikro asmens girtavimo);</w:t>
      </w:r>
    </w:p>
    <w:p w14:paraId="65001C48"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pernelyg aukštais lūkesčiais namų ruošos ar kasdienių pareigų vykdymo srityje;</w:t>
      </w:r>
    </w:p>
    <w:p w14:paraId="5049ED97"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unikalių vaiko temperamento ir asmenybės savybių neigimu ir kita.</w:t>
      </w:r>
    </w:p>
    <w:p w14:paraId="3F2CA83A"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12. Psichologinis smurtas – sunkiausiai atpažįstama ir nustatoma smurto prieš asmenį forma, nes ji nepalieka žymių ant kūno, jo pasekmės pasireiškia tik vėliau, be to, sunku nustatyti ribą tarp vaiko auklėjimo (nuolatinio būgštavimo dėl vaiko laisvalaikio, jo vertimo užsiimti tam tikra veikla ar</w:t>
      </w:r>
    </w:p>
    <w:p w14:paraId="2F3E81E7"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pan.) ir smurto. Psichologiniam smurtui priskirtinas pastovus vaiko poreikių netenkinimas, nuolatinis vaiko atstovų pagal įstatymą bendravimo su vaiku pobūdis, kuris žalojančiai veikia vaiko asmenybę ir trikdo visavertę jo asmenybės raidą.</w:t>
      </w:r>
    </w:p>
    <w:p w14:paraId="0C0A43AD"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13. Psichologinio smurto atpažinimo kriterijai:</w:t>
      </w:r>
    </w:p>
    <w:p w14:paraId="00D305A4"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13.1. vaiko emociniai ir elgesio požymiai:</w:t>
      </w:r>
    </w:p>
    <w:p w14:paraId="3A8C0420"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perdėtas meilumas, lipšnumas su mažai pažįstamais žmonėmis;</w:t>
      </w:r>
    </w:p>
    <w:p w14:paraId="28870529"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pasitikėjimo savimi stoka, nerimastingumas, perdėtas atsargumas;</w:t>
      </w:r>
    </w:p>
    <w:p w14:paraId="5EDDCA69"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artimo ryšio su vaiko atstovais pagal įstatymą stoka (pvz., nesidžiaugia, kai vaiko atstovai pagal įstatymą ateina pasiimti iš ugdymo įstaigos);</w:t>
      </w:r>
    </w:p>
    <w:p w14:paraId="7DAB1A26"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lastRenderedPageBreak/>
        <w:t>-</w:t>
      </w:r>
      <w:r w:rsidR="003154C0" w:rsidRPr="005239CF">
        <w:rPr>
          <w:rFonts w:ascii="Times New Roman" w:hAnsi="Times New Roman" w:cs="Times New Roman"/>
          <w:sz w:val="24"/>
          <w:szCs w:val="24"/>
          <w:lang w:val="lt-LT"/>
        </w:rPr>
        <w:t xml:space="preserve"> agresyvumas kitų vaikų ar gyvūnų atžvilgiu;</w:t>
      </w:r>
    </w:p>
    <w:p w14:paraId="2817153F"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amžiaus neatitinkančios žinios, kalba, elgesys (per daug suaugęs arba pernelyg</w:t>
      </w:r>
    </w:p>
    <w:p w14:paraId="1896EC07"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vaikiškas);</w:t>
      </w:r>
    </w:p>
    <w:p w14:paraId="70E98FB9"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sunkumai valdyti stiprias emocijas, jų proveržius;</w:t>
      </w:r>
    </w:p>
    <w:p w14:paraId="4B3B9B7A"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atsiribojimas / atsitraukimas nuo tam tikro asmens;</w:t>
      </w:r>
    </w:p>
    <w:p w14:paraId="48C8671E"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baimė, neapykanta tam tikro asmens atžvilgiu;</w:t>
      </w:r>
    </w:p>
    <w:p w14:paraId="4B28D4E5"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socialinių įgūdžių stoka, mažai draugų;</w:t>
      </w:r>
    </w:p>
    <w:p w14:paraId="787C3DB7"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emocinis nebrandumas (lyginant su bendraamžiais);</w:t>
      </w:r>
    </w:p>
    <w:p w14:paraId="51587E3B"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mikčiojimas, apsunkinta kalba;</w:t>
      </w:r>
    </w:p>
    <w:p w14:paraId="4AEF74E0"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psichosomatiniai skundai (galvos, pilvo skausmai, pykinimas);</w:t>
      </w:r>
    </w:p>
    <w:p w14:paraId="5F638E3D"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nevalingas šlapinimasis ir tuštinimasis;</w:t>
      </w:r>
    </w:p>
    <w:p w14:paraId="0954A456"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depresija, uždarumas;</w:t>
      </w:r>
    </w:p>
    <w:p w14:paraId="0F31397B"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 xml:space="preserve">save žalojantis elgesys: alkoholio vartojimas, pjaustymasis, </w:t>
      </w:r>
      <w:proofErr w:type="spellStart"/>
      <w:r w:rsidR="003154C0" w:rsidRPr="005239CF">
        <w:rPr>
          <w:rFonts w:ascii="Times New Roman" w:hAnsi="Times New Roman" w:cs="Times New Roman"/>
          <w:sz w:val="24"/>
          <w:szCs w:val="24"/>
          <w:lang w:val="lt-LT"/>
        </w:rPr>
        <w:t>suicidiniai</w:t>
      </w:r>
      <w:proofErr w:type="spellEnd"/>
      <w:r w:rsidR="003154C0" w:rsidRPr="005239CF">
        <w:rPr>
          <w:rFonts w:ascii="Times New Roman" w:hAnsi="Times New Roman" w:cs="Times New Roman"/>
          <w:sz w:val="24"/>
          <w:szCs w:val="24"/>
          <w:lang w:val="lt-LT"/>
        </w:rPr>
        <w:t xml:space="preserve"> bandymai;</w:t>
      </w:r>
    </w:p>
    <w:p w14:paraId="6E76ED09"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13.2. psichologinį smurtą prieš vaiką padeda atpažinti suaugusiųjų, psichologiškai smurtaujančių prieš vaiką, elgesio požymiai:</w:t>
      </w:r>
    </w:p>
    <w:p w14:paraId="63706BCD"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nepagarbos vaikui demonstravimas;</w:t>
      </w:r>
    </w:p>
    <w:p w14:paraId="6AE48949"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negatyvūs pasisakymai apie vaiką;</w:t>
      </w:r>
    </w:p>
    <w:p w14:paraId="5C73B259"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emocijų vaiko atžvilgiu nerodymas, vengimas vaiką paliesti, apkabinti;</w:t>
      </w:r>
    </w:p>
    <w:p w14:paraId="5D8DF1D9"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nesirūpinimas medicininiais vaiko poreikiais;</w:t>
      </w:r>
    </w:p>
    <w:p w14:paraId="2983F2CA"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pravardžiavimas, viešas jo žeminimas;</w:t>
      </w:r>
    </w:p>
    <w:p w14:paraId="46060ADF"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nuolatiniai grasinimai vaikui sukelti fizinę žalą arba vaiko vertimas stebėti kaip smurtaujama prieš jo mylimą asmenį ar gyvūną;</w:t>
      </w:r>
    </w:p>
    <w:p w14:paraId="70DBDE88"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nerealistinių lūkesčių vaiko atžvilgiu puoselėjimas;</w:t>
      </w:r>
    </w:p>
    <w:p w14:paraId="3DF4F939"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išnaudojimas namuose kaip tarno ar tam tikro asmens mažesniems vaikams prižiūrėti;</w:t>
      </w:r>
    </w:p>
    <w:p w14:paraId="7A09D63F" w14:textId="77777777" w:rsidR="003154C0" w:rsidRPr="005239CF" w:rsidRDefault="0088061E" w:rsidP="0088061E">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įtraukimas į „suaugusiųjų reikalus“, pvz.: skyrybas, tam tikrų asmenų tarpusavio</w:t>
      </w: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konfliktus.</w:t>
      </w:r>
    </w:p>
    <w:p w14:paraId="666D2738" w14:textId="77777777" w:rsidR="003154C0" w:rsidRPr="005239CF" w:rsidRDefault="003154C0"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14. Seksualinis smurtas prieš vaiką gali pasireikšti:</w:t>
      </w:r>
    </w:p>
    <w:p w14:paraId="048684C3"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seksualiniais santykiais su prasiskverbimu (analiniais, vaginaliniais, oraliniais);</w:t>
      </w:r>
    </w:p>
    <w:p w14:paraId="379FD228"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daiktų kišimu į lytinus organus;</w:t>
      </w:r>
    </w:p>
    <w:p w14:paraId="094E0D8B"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glostymu, lietimu, bučiavimu, masturbavimu siekiant seksualiai pasitenkinti;</w:t>
      </w:r>
    </w:p>
    <w:p w14:paraId="126A4C24" w14:textId="77777777" w:rsidR="003154C0" w:rsidRPr="005239CF" w:rsidRDefault="0088061E" w:rsidP="003154C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vertimu glostyti ar masturbuoti tam tikrą asmenį, bučiuoti, čiulpti, kandžioti jo lytinius</w:t>
      </w:r>
    </w:p>
    <w:p w14:paraId="12F7AEDD"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organus;</w:t>
      </w:r>
    </w:p>
    <w:p w14:paraId="42FC0716"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lytinių organų demonstravimu vaikui;</w:t>
      </w:r>
    </w:p>
    <w:p w14:paraId="59A8B6AD"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vertimu ar siūlymu vaikui nusirenginėti, masturbuotis tam tikro asmens akivaizdoje;</w:t>
      </w:r>
    </w:p>
    <w:p w14:paraId="3874E2F7"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įtraukimu į pornografinę veiklą ar prostituciją;</w:t>
      </w:r>
    </w:p>
    <w:p w14:paraId="7733E895"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seksualinio pobūdžio kalbomis su vaiku, nepadorių gestų, pornografinio turinio</w:t>
      </w:r>
      <w:r w:rsidR="00091710"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medžiagos demonstravimu vaikui siekiant seksualinių tikslų.</w:t>
      </w:r>
    </w:p>
    <w:p w14:paraId="1D6E8794" w14:textId="77777777" w:rsidR="003154C0" w:rsidRPr="005239CF" w:rsidRDefault="003154C0"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15. Seksualinio smurto atpažinimo kriterijai:</w:t>
      </w:r>
    </w:p>
    <w:p w14:paraId="3453FE86" w14:textId="77777777" w:rsidR="003154C0" w:rsidRPr="005239CF" w:rsidRDefault="003154C0"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15.1. fiziniai požymiai:</w:t>
      </w:r>
    </w:p>
    <w:p w14:paraId="155838A5"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lytiniu keliu plintančios infekcijos;</w:t>
      </w:r>
    </w:p>
    <w:p w14:paraId="7481BCDF"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poodinės kraujosruvos, nubrozdinimai išorinių lytinių organų, krūtų, sėdmenų, vidinių</w:t>
      </w:r>
      <w:r w:rsidR="00091710"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šlaunų paviršių srityje, kurių negalima paaiškinti atsitiktine trauma;</w:t>
      </w:r>
    </w:p>
    <w:p w14:paraId="3037BA4A"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nepaaiškinamas kraujavimas iš išorinių lytinių organų, makšties;</w:t>
      </w:r>
    </w:p>
    <w:p w14:paraId="64F26559"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patinimai, skausmas, niežėjimas analinėje ar išorinių lytinių organų srityje;</w:t>
      </w:r>
    </w:p>
    <w:p w14:paraId="4226F793"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skausmingas šlapinimasis;</w:t>
      </w:r>
    </w:p>
    <w:p w14:paraId="6BF49FFC"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sunkumai sėdint ar vaikštant;</w:t>
      </w:r>
    </w:p>
    <w:p w14:paraId="22AA81BB"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suplėšyti, dėmėti ar kruvini drabužiai;</w:t>
      </w:r>
    </w:p>
    <w:p w14:paraId="023FAE17"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sutrikęs miegas, valgymo sutrikimai;</w:t>
      </w:r>
    </w:p>
    <w:p w14:paraId="600662F3" w14:textId="77777777" w:rsidR="003154C0" w:rsidRPr="005239CF" w:rsidRDefault="003154C0"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15.2. emocijų ir elgesio požymiai:</w:t>
      </w:r>
    </w:p>
    <w:p w14:paraId="700EDFC4"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lastRenderedPageBreak/>
        <w:t>-</w:t>
      </w:r>
      <w:r w:rsidR="003154C0" w:rsidRPr="005239CF">
        <w:rPr>
          <w:rFonts w:ascii="Times New Roman" w:hAnsi="Times New Roman" w:cs="Times New Roman"/>
          <w:sz w:val="24"/>
          <w:szCs w:val="24"/>
          <w:lang w:val="lt-LT"/>
        </w:rPr>
        <w:t xml:space="preserve"> nuolatinis savo genitalijų lietimas, trynimas (net iki skausmo);</w:t>
      </w:r>
    </w:p>
    <w:p w14:paraId="05AB4ABB"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viešas masturbavimasis, nesiliaujantis net ir vaiką sudrausminus;</w:t>
      </w:r>
    </w:p>
    <w:p w14:paraId="175EAA66"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amžiaus neatitinkančios seksualinės žinios, atviras įvairių seksualinių dalykų</w:t>
      </w:r>
      <w:r w:rsidR="00091710"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klausinėjimas (net ir nepažįstamų žmonių);</w:t>
      </w:r>
    </w:p>
    <w:p w14:paraId="25BBC2F4"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seksualinio turinio žaidimai; žaidžiant demonstruojama agresija, priešiškumas savo arba</w:t>
      </w:r>
      <w:r w:rsidR="00091710"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priešingai lyčiai;</w:t>
      </w:r>
    </w:p>
    <w:p w14:paraId="2F32D173"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lytinio akto su kitais vaikais, gyvūnais ar žaislais imitavimas;</w:t>
      </w:r>
    </w:p>
    <w:p w14:paraId="4B99F534"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daiktų kišimas sau ar kitiems į vaginą, užpakalį;</w:t>
      </w:r>
    </w:p>
    <w:p w14:paraId="6C60B038"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nusirenginėjimas nuogai arba įkyrūs prašymai, kitų nurenginėjimas;</w:t>
      </w:r>
    </w:p>
    <w:p w14:paraId="54553680"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savo kūno gėdijimasis / nekentimas / bjaurėjimasis juo;</w:t>
      </w:r>
    </w:p>
    <w:p w14:paraId="6418A48A"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suaugusiojo lietimas, „gundymas“, įmantrus, provokuojantis elgesys;</w:t>
      </w:r>
    </w:p>
    <w:p w14:paraId="206D2C62"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vengimas nusirengti prie kitų žmonių (pvz., per kūno kultūros pamokas);</w:t>
      </w:r>
    </w:p>
    <w:p w14:paraId="174C74CF"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susivaržymas, susikaustymas, įtampa judant, žaidžiant, sportuojant;</w:t>
      </w:r>
    </w:p>
    <w:p w14:paraId="6B29EE6E"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įtampa, sustingimas, baimė būti suaugusių žmonių liečiamu, keliamu, apkabinamu,</w:t>
      </w:r>
      <w:r w:rsidR="00091710"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sodinamu ant kelių;</w:t>
      </w:r>
    </w:p>
    <w:p w14:paraId="42ACEBDF"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tam tikrų konkrečių vietų baimė, vengimas (pvz.: vonios ar tualeto kambario, tamsių</w:t>
      </w:r>
    </w:p>
    <w:p w14:paraId="7EE191DD"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vietų);</w:t>
      </w:r>
    </w:p>
    <w:p w14:paraId="2EA5D2E8"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seksualinio turinio detalių, simbolių piešimas;</w:t>
      </w:r>
    </w:p>
    <w:p w14:paraId="2A98DF6E" w14:textId="77777777" w:rsidR="003154C0" w:rsidRPr="005239CF" w:rsidRDefault="003154C0"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15.3. vaikams, patiriantiems seksualinį smurtą, gali pasireikšti ir kiti, nespecifiški požymiai,</w:t>
      </w:r>
    </w:p>
    <w:p w14:paraId="45C04DEF"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kurie galimi ir esant kitokio pobūdžio problemoms:</w:t>
      </w:r>
    </w:p>
    <w:p w14:paraId="7D7AB4E5"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pernelyg nuolankus, paklusnus elgesys;</w:t>
      </w:r>
    </w:p>
    <w:p w14:paraId="677AA4AF"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socialinių kontaktų vengimas, izoliacija;</w:t>
      </w:r>
    </w:p>
    <w:p w14:paraId="670CB233"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nesidomėjimas iki tol mėgta veikla;</w:t>
      </w:r>
    </w:p>
    <w:p w14:paraId="6D1D4C8E"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artumo, intymumo, fizinio kontakto baimė;</w:t>
      </w:r>
    </w:p>
    <w:p w14:paraId="180ED15C"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dėmesio koncentravimo sunkumai;</w:t>
      </w:r>
    </w:p>
    <w:p w14:paraId="0B826DF3"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nepasitikėjimas suaugusiaisiais;</w:t>
      </w:r>
    </w:p>
    <w:p w14:paraId="25C0A73F"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konkrečių asmenų baimė ar baimė likti vienam su tam tikru asmeniu;</w:t>
      </w:r>
    </w:p>
    <w:p w14:paraId="6ADCD68E"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depresija, </w:t>
      </w:r>
      <w:proofErr w:type="spellStart"/>
      <w:r w:rsidR="003154C0" w:rsidRPr="005239CF">
        <w:rPr>
          <w:rFonts w:ascii="Times New Roman" w:hAnsi="Times New Roman" w:cs="Times New Roman"/>
          <w:sz w:val="24"/>
          <w:szCs w:val="24"/>
          <w:lang w:val="lt-LT"/>
        </w:rPr>
        <w:t>suicidiniai</w:t>
      </w:r>
      <w:proofErr w:type="spellEnd"/>
      <w:r w:rsidR="003154C0" w:rsidRPr="005239CF">
        <w:rPr>
          <w:rFonts w:ascii="Times New Roman" w:hAnsi="Times New Roman" w:cs="Times New Roman"/>
          <w:sz w:val="24"/>
          <w:szCs w:val="24"/>
          <w:lang w:val="lt-LT"/>
        </w:rPr>
        <w:t xml:space="preserve"> bandymai;</w:t>
      </w:r>
    </w:p>
    <w:p w14:paraId="351FE80B"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agresyvus elgesys;</w:t>
      </w:r>
    </w:p>
    <w:p w14:paraId="2415BB8D"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apetito sutrikimai;</w:t>
      </w:r>
    </w:p>
    <w:p w14:paraId="70C8C39F"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miego sutrikimai, naktiniai košmarai, baimė eiti miegoti;</w:t>
      </w:r>
    </w:p>
    <w:p w14:paraId="61059BD4"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regresyvus elgesys;</w:t>
      </w:r>
    </w:p>
    <w:p w14:paraId="2F37F19A" w14:textId="77777777" w:rsidR="003154C0" w:rsidRPr="005239CF" w:rsidRDefault="0088061E" w:rsidP="00091710">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piktnaudžiavimas psichoaktyviomis medžiagomis.</w:t>
      </w:r>
    </w:p>
    <w:p w14:paraId="103C75C4" w14:textId="77777777" w:rsidR="003154C0" w:rsidRPr="005239CF" w:rsidRDefault="003154C0"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16. Seksualinis elgesys yra normali vaiko raidos dalis. Tam, kad būtų galima įtarti / atpažinti</w:t>
      </w:r>
      <w:r w:rsidR="00B03781" w:rsidRPr="005239CF">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seksualinį smurtą prieš vaiką, yra svarbu žinoti vaikų seksual</w:t>
      </w:r>
      <w:r w:rsidR="00B03781" w:rsidRPr="005239CF">
        <w:rPr>
          <w:rFonts w:ascii="Times New Roman" w:hAnsi="Times New Roman" w:cs="Times New Roman"/>
          <w:sz w:val="24"/>
          <w:szCs w:val="24"/>
          <w:lang w:val="lt-LT"/>
        </w:rPr>
        <w:t xml:space="preserve">umo raidą ir skirtingiems vaiko raidos </w:t>
      </w:r>
      <w:r w:rsidRPr="005239CF">
        <w:rPr>
          <w:rFonts w:ascii="Times New Roman" w:hAnsi="Times New Roman" w:cs="Times New Roman"/>
          <w:sz w:val="24"/>
          <w:szCs w:val="24"/>
          <w:lang w:val="lt-LT"/>
        </w:rPr>
        <w:t xml:space="preserve">etapams būdingą seksualinį </w:t>
      </w:r>
      <w:r w:rsidR="009A0628" w:rsidRPr="005239CF">
        <w:rPr>
          <w:rFonts w:ascii="Times New Roman" w:hAnsi="Times New Roman" w:cs="Times New Roman"/>
          <w:sz w:val="24"/>
          <w:szCs w:val="24"/>
          <w:lang w:val="lt-LT"/>
        </w:rPr>
        <w:t>elgesį.</w:t>
      </w:r>
    </w:p>
    <w:p w14:paraId="7A7EAB5A" w14:textId="77777777" w:rsidR="003154C0" w:rsidRPr="005239CF" w:rsidRDefault="003154C0"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17. Nepriežiūra gali pasireikšti:</w:t>
      </w:r>
    </w:p>
    <w:p w14:paraId="6880A303"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fiziniu </w:t>
      </w:r>
      <w:proofErr w:type="spellStart"/>
      <w:r w:rsidR="003154C0" w:rsidRPr="005239CF">
        <w:rPr>
          <w:rFonts w:ascii="Times New Roman" w:hAnsi="Times New Roman" w:cs="Times New Roman"/>
          <w:sz w:val="24"/>
          <w:szCs w:val="24"/>
          <w:lang w:val="lt-LT"/>
        </w:rPr>
        <w:t>apleistumu</w:t>
      </w:r>
      <w:proofErr w:type="spellEnd"/>
      <w:r w:rsidR="003154C0" w:rsidRPr="005239CF">
        <w:rPr>
          <w:rFonts w:ascii="Times New Roman" w:hAnsi="Times New Roman" w:cs="Times New Roman"/>
          <w:sz w:val="24"/>
          <w:szCs w:val="24"/>
          <w:lang w:val="lt-LT"/>
        </w:rPr>
        <w:t>: nesirūpinama vaiko maistu (ar jis nemaitinamas), apranga, higiena</w:t>
      </w:r>
      <w:r w:rsidR="00B03781"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(pvz.: verčiamas vaikščioti purvinais, prasmirdusiais drabuži</w:t>
      </w:r>
      <w:r w:rsidR="00B03781" w:rsidRPr="005239CF">
        <w:rPr>
          <w:rFonts w:ascii="Times New Roman" w:hAnsi="Times New Roman" w:cs="Times New Roman"/>
          <w:sz w:val="24"/>
          <w:szCs w:val="24"/>
          <w:lang w:val="lt-LT"/>
        </w:rPr>
        <w:t xml:space="preserve">ais), fizine sveikata (pvz.: ne </w:t>
      </w:r>
      <w:r w:rsidR="003154C0" w:rsidRPr="005239CF">
        <w:rPr>
          <w:rFonts w:ascii="Times New Roman" w:hAnsi="Times New Roman" w:cs="Times New Roman"/>
          <w:sz w:val="24"/>
          <w:szCs w:val="24"/>
          <w:lang w:val="lt-LT"/>
        </w:rPr>
        <w:t>pagal vaiko fizines jėgas skiriami namų ruošos darbai, s</w:t>
      </w:r>
      <w:r w:rsidR="00B03781" w:rsidRPr="005239CF">
        <w:rPr>
          <w:rFonts w:ascii="Times New Roman" w:hAnsi="Times New Roman" w:cs="Times New Roman"/>
          <w:sz w:val="24"/>
          <w:szCs w:val="24"/>
          <w:lang w:val="lt-LT"/>
        </w:rPr>
        <w:t xml:space="preserve">usirgus nekviečiamas gydytojas, </w:t>
      </w:r>
      <w:r w:rsidR="003154C0" w:rsidRPr="005239CF">
        <w:rPr>
          <w:rFonts w:ascii="Times New Roman" w:hAnsi="Times New Roman" w:cs="Times New Roman"/>
          <w:sz w:val="24"/>
          <w:szCs w:val="24"/>
          <w:lang w:val="lt-LT"/>
        </w:rPr>
        <w:t>neperkami vaistai), saugia aplinka (pvz.: vaikas išvejama</w:t>
      </w:r>
      <w:r w:rsidR="00B03781" w:rsidRPr="005239CF">
        <w:rPr>
          <w:rFonts w:ascii="Times New Roman" w:hAnsi="Times New Roman" w:cs="Times New Roman"/>
          <w:sz w:val="24"/>
          <w:szCs w:val="24"/>
          <w:lang w:val="lt-LT"/>
        </w:rPr>
        <w:t xml:space="preserve">s iš namų, paliekamas mokykloje </w:t>
      </w:r>
      <w:r w:rsidR="003154C0" w:rsidRPr="005239CF">
        <w:rPr>
          <w:rFonts w:ascii="Times New Roman" w:hAnsi="Times New Roman" w:cs="Times New Roman"/>
          <w:sz w:val="24"/>
          <w:szCs w:val="24"/>
          <w:lang w:val="lt-LT"/>
        </w:rPr>
        <w:t>po darbo valandų, gyvena</w:t>
      </w:r>
      <w:r w:rsidR="00B03781"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šaltuose namuose, palie</w:t>
      </w:r>
      <w:r w:rsidR="00B03781" w:rsidRPr="005239CF">
        <w:rPr>
          <w:rFonts w:ascii="Times New Roman" w:hAnsi="Times New Roman" w:cs="Times New Roman"/>
          <w:sz w:val="24"/>
          <w:szCs w:val="24"/>
          <w:lang w:val="lt-LT"/>
        </w:rPr>
        <w:t xml:space="preserve">kamas ilgą laiką be suaugusiųjų </w:t>
      </w:r>
      <w:r w:rsidR="003154C0" w:rsidRPr="005239CF">
        <w:rPr>
          <w:rFonts w:ascii="Times New Roman" w:hAnsi="Times New Roman" w:cs="Times New Roman"/>
          <w:sz w:val="24"/>
          <w:szCs w:val="24"/>
          <w:lang w:val="lt-LT"/>
        </w:rPr>
        <w:t>priežiūros);</w:t>
      </w:r>
    </w:p>
    <w:p w14:paraId="29FAAC18"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emociniu </w:t>
      </w:r>
      <w:proofErr w:type="spellStart"/>
      <w:r w:rsidR="003154C0" w:rsidRPr="005239CF">
        <w:rPr>
          <w:rFonts w:ascii="Times New Roman" w:hAnsi="Times New Roman" w:cs="Times New Roman"/>
          <w:sz w:val="24"/>
          <w:szCs w:val="24"/>
          <w:lang w:val="lt-LT"/>
        </w:rPr>
        <w:t>apleistumu</w:t>
      </w:r>
      <w:proofErr w:type="spellEnd"/>
      <w:r w:rsidR="003154C0" w:rsidRPr="005239CF">
        <w:rPr>
          <w:rFonts w:ascii="Times New Roman" w:hAnsi="Times New Roman" w:cs="Times New Roman"/>
          <w:sz w:val="24"/>
          <w:szCs w:val="24"/>
          <w:lang w:val="lt-LT"/>
        </w:rPr>
        <w:t>: netenkinami vaiko psichologiniai poreikiai (pvz.: nebendraujama</w:t>
      </w:r>
    </w:p>
    <w:p w14:paraId="10A8CDD1"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su vaiku, nesidomima jo interesais);</w:t>
      </w:r>
    </w:p>
    <w:p w14:paraId="36EC8E23"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socialiniu </w:t>
      </w:r>
      <w:proofErr w:type="spellStart"/>
      <w:r w:rsidR="003154C0" w:rsidRPr="005239CF">
        <w:rPr>
          <w:rFonts w:ascii="Times New Roman" w:hAnsi="Times New Roman" w:cs="Times New Roman"/>
          <w:sz w:val="24"/>
          <w:szCs w:val="24"/>
          <w:lang w:val="lt-LT"/>
        </w:rPr>
        <w:t>apleistumu</w:t>
      </w:r>
      <w:proofErr w:type="spellEnd"/>
      <w:r w:rsidR="003154C0" w:rsidRPr="005239CF">
        <w:rPr>
          <w:rFonts w:ascii="Times New Roman" w:hAnsi="Times New Roman" w:cs="Times New Roman"/>
          <w:sz w:val="24"/>
          <w:szCs w:val="24"/>
          <w:lang w:val="lt-LT"/>
        </w:rPr>
        <w:t>: nesirūpinama vaiko išsilavinimu, socializacija.</w:t>
      </w:r>
    </w:p>
    <w:p w14:paraId="2C15ABEF" w14:textId="77777777" w:rsidR="003154C0" w:rsidRPr="005239CF" w:rsidRDefault="003154C0"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18. Nepriežiūros atpažinimo kriterijai:</w:t>
      </w:r>
    </w:p>
    <w:p w14:paraId="5671B3C8"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vaikas per menkai lyginant su savo bendraamžiais fiziškai išsivystęs (pvz., mažo</w:t>
      </w:r>
      <w:r w:rsidR="00B03781"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svorio, ūgio), kai tam nėra medicininių priežasčių;</w:t>
      </w:r>
    </w:p>
    <w:p w14:paraId="630AF631"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netvarkinga vaiko išvaizda – murzinas, purvini drabužiai, suplyšusi avalynė;</w:t>
      </w:r>
    </w:p>
    <w:p w14:paraId="36939D47"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lastRenderedPageBreak/>
        <w:t>-</w:t>
      </w:r>
      <w:r w:rsidR="003154C0" w:rsidRPr="005239CF">
        <w:rPr>
          <w:rFonts w:ascii="Times New Roman" w:hAnsi="Times New Roman" w:cs="Times New Roman"/>
          <w:sz w:val="24"/>
          <w:szCs w:val="24"/>
          <w:lang w:val="lt-LT"/>
        </w:rPr>
        <w:t xml:space="preserve"> vaiko apranga neatitinkanti sezono, oro sąlygų;</w:t>
      </w:r>
    </w:p>
    <w:p w14:paraId="580580B6"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vaiko dantys išgedę ir netaisomi, negydomos burnos ertmės ligos;</w:t>
      </w:r>
    </w:p>
    <w:p w14:paraId="6627B0BD"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vaikas mieguistas, sunkiai susikaupia, apatiškas;</w:t>
      </w:r>
    </w:p>
    <w:p w14:paraId="1BB42EB6"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vaikas nuolat alkanas, vagiliauja maistą;</w:t>
      </w:r>
    </w:p>
    <w:p w14:paraId="6A70ACBE"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vaikas neturi būtiniausių mokyklinių priemonių;</w:t>
      </w:r>
    </w:p>
    <w:p w14:paraId="7F9FF0CD"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vaikas gali vagiliauti įvairius daiktus iš mokyklos, grupės / klasės vaikų;</w:t>
      </w:r>
    </w:p>
    <w:p w14:paraId="35E5EB60"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vaikas nereguliariai lanko mokyklą, vaiko teisėti atstovai pagal įstatymą nesilaiko,</w:t>
      </w:r>
      <w:r w:rsidR="00B03781"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pažeidžia mokyklos vidaus tvarkos taisykles (pvz.: vaikas per</w:t>
      </w:r>
      <w:r w:rsidR="00B03781" w:rsidRPr="005239CF">
        <w:rPr>
          <w:rFonts w:ascii="Times New Roman" w:hAnsi="Times New Roman" w:cs="Times New Roman"/>
          <w:sz w:val="24"/>
          <w:szCs w:val="24"/>
          <w:lang w:val="lt-LT"/>
        </w:rPr>
        <w:t xml:space="preserve">nelyg vėlai / anksti atvedamas, </w:t>
      </w:r>
      <w:r w:rsidR="003154C0" w:rsidRPr="005239CF">
        <w:rPr>
          <w:rFonts w:ascii="Times New Roman" w:hAnsi="Times New Roman" w:cs="Times New Roman"/>
          <w:sz w:val="24"/>
          <w:szCs w:val="24"/>
          <w:lang w:val="lt-LT"/>
        </w:rPr>
        <w:t>„pamirštama“ jį pasiimti nustatytu laiku; vėluoja į pamokas,</w:t>
      </w:r>
      <w:r w:rsidR="00B03781" w:rsidRPr="005239CF">
        <w:rPr>
          <w:rFonts w:ascii="Times New Roman" w:hAnsi="Times New Roman" w:cs="Times New Roman"/>
          <w:sz w:val="24"/>
          <w:szCs w:val="24"/>
          <w:lang w:val="lt-LT"/>
        </w:rPr>
        <w:t xml:space="preserve"> praleidžia jas be pateisinamos </w:t>
      </w:r>
      <w:r w:rsidR="003154C0" w:rsidRPr="005239CF">
        <w:rPr>
          <w:rFonts w:ascii="Times New Roman" w:hAnsi="Times New Roman" w:cs="Times New Roman"/>
          <w:sz w:val="24"/>
          <w:szCs w:val="24"/>
          <w:lang w:val="lt-LT"/>
        </w:rPr>
        <w:t>priežasties);</w:t>
      </w:r>
    </w:p>
    <w:p w14:paraId="508381F0"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vaiką atveda ar pasiima iš mokyklos jam mažai pažįstami, nuolat vis kiti, neblaivūs,</w:t>
      </w:r>
    </w:p>
    <w:p w14:paraId="601CB9A4"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netinkamai besielgiantys suaugusieji;</w:t>
      </w:r>
    </w:p>
    <w:p w14:paraId="490AA02B"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vaikas pastebimas elgetaujantis, valkataujantis po pamokų;</w:t>
      </w:r>
    </w:p>
    <w:p w14:paraId="37AF786C"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vaikas neturi socialių įgūdžių ar jie nepakankami jo amžiui;</w:t>
      </w:r>
    </w:p>
    <w:p w14:paraId="61ABA92A"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žemas savęs vertinimas, vaikas – itin paklusnus;</w:t>
      </w:r>
    </w:p>
    <w:p w14:paraId="1185999C" w14:textId="77777777" w:rsidR="003154C0" w:rsidRPr="005239CF" w:rsidRDefault="0088061E"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vaikas turi žalingų įpročių.</w:t>
      </w:r>
    </w:p>
    <w:p w14:paraId="4D62B7FC" w14:textId="77777777" w:rsidR="003154C0" w:rsidRPr="005239CF" w:rsidRDefault="003154C0"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19. Smurtas artimoje aplinkoje gali pasireikšti ir kitomis formomis ir (ar) požymiais.</w:t>
      </w:r>
    </w:p>
    <w:p w14:paraId="5F390EDE" w14:textId="77777777" w:rsidR="00B03781" w:rsidRPr="005239CF" w:rsidRDefault="00B03781" w:rsidP="003154C0">
      <w:pPr>
        <w:spacing w:after="0"/>
        <w:jc w:val="both"/>
        <w:rPr>
          <w:rFonts w:ascii="Times New Roman" w:hAnsi="Times New Roman" w:cs="Times New Roman"/>
          <w:sz w:val="24"/>
          <w:szCs w:val="24"/>
          <w:lang w:val="lt-LT"/>
        </w:rPr>
      </w:pPr>
    </w:p>
    <w:p w14:paraId="2AFC5010" w14:textId="77777777" w:rsidR="003154C0" w:rsidRPr="005239CF" w:rsidRDefault="003154C0" w:rsidP="00670A3D">
      <w:pPr>
        <w:pStyle w:val="Antrat2"/>
        <w:jc w:val="center"/>
        <w:rPr>
          <w:rFonts w:ascii="Times New Roman" w:hAnsi="Times New Roman" w:cs="Times New Roman"/>
          <w:b/>
          <w:color w:val="auto"/>
          <w:sz w:val="24"/>
          <w:szCs w:val="24"/>
          <w:lang w:val="lt-LT"/>
        </w:rPr>
      </w:pPr>
      <w:r w:rsidRPr="005239CF">
        <w:rPr>
          <w:rFonts w:ascii="Times New Roman" w:hAnsi="Times New Roman" w:cs="Times New Roman"/>
          <w:b/>
          <w:color w:val="auto"/>
          <w:sz w:val="24"/>
          <w:szCs w:val="24"/>
          <w:lang w:val="lt-LT"/>
        </w:rPr>
        <w:t>III SKYRIUS</w:t>
      </w:r>
    </w:p>
    <w:p w14:paraId="2C98417E" w14:textId="77777777" w:rsidR="003154C0" w:rsidRPr="005239CF" w:rsidRDefault="003154C0" w:rsidP="00670A3D">
      <w:pPr>
        <w:pStyle w:val="Antrat2"/>
        <w:jc w:val="center"/>
        <w:rPr>
          <w:rFonts w:ascii="Times New Roman" w:hAnsi="Times New Roman" w:cs="Times New Roman"/>
          <w:b/>
          <w:color w:val="auto"/>
          <w:sz w:val="24"/>
          <w:szCs w:val="24"/>
          <w:lang w:val="lt-LT"/>
        </w:rPr>
      </w:pPr>
      <w:r w:rsidRPr="005239CF">
        <w:rPr>
          <w:rFonts w:ascii="Times New Roman" w:hAnsi="Times New Roman" w:cs="Times New Roman"/>
          <w:b/>
          <w:color w:val="auto"/>
          <w:sz w:val="24"/>
          <w:szCs w:val="24"/>
          <w:lang w:val="lt-LT"/>
        </w:rPr>
        <w:t>DARBUOTOJŲ VEIKSMAI, KILUS ĮTARIMUI DĖL GALIMO SMURTO</w:t>
      </w:r>
      <w:r w:rsidR="00670A3D" w:rsidRPr="005239CF">
        <w:rPr>
          <w:rFonts w:ascii="Times New Roman" w:hAnsi="Times New Roman" w:cs="Times New Roman"/>
          <w:b/>
          <w:color w:val="auto"/>
          <w:sz w:val="24"/>
          <w:szCs w:val="24"/>
          <w:lang w:val="lt-LT"/>
        </w:rPr>
        <w:t xml:space="preserve"> </w:t>
      </w:r>
      <w:r w:rsidRPr="005239CF">
        <w:rPr>
          <w:rFonts w:ascii="Times New Roman" w:hAnsi="Times New Roman" w:cs="Times New Roman"/>
          <w:b/>
          <w:color w:val="auto"/>
          <w:sz w:val="24"/>
          <w:szCs w:val="24"/>
          <w:lang w:val="lt-LT"/>
        </w:rPr>
        <w:t>ARTIMOJE APLINKOJE</w:t>
      </w:r>
    </w:p>
    <w:p w14:paraId="681543C8" w14:textId="77777777" w:rsidR="00B03781" w:rsidRPr="005239CF" w:rsidRDefault="00B03781" w:rsidP="003154C0">
      <w:pPr>
        <w:spacing w:after="0"/>
        <w:jc w:val="both"/>
        <w:rPr>
          <w:rFonts w:ascii="Times New Roman" w:hAnsi="Times New Roman" w:cs="Times New Roman"/>
          <w:sz w:val="24"/>
          <w:szCs w:val="24"/>
          <w:lang w:val="lt-LT"/>
        </w:rPr>
      </w:pPr>
    </w:p>
    <w:p w14:paraId="12D634AA" w14:textId="77777777" w:rsidR="003154C0" w:rsidRPr="005239CF" w:rsidRDefault="003154C0"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20. </w:t>
      </w:r>
      <w:r w:rsidR="009A0628" w:rsidRPr="005239CF">
        <w:rPr>
          <w:rFonts w:ascii="Times New Roman" w:hAnsi="Times New Roman" w:cs="Times New Roman"/>
          <w:sz w:val="24"/>
          <w:szCs w:val="24"/>
          <w:lang w:val="lt-LT"/>
        </w:rPr>
        <w:t>R</w:t>
      </w:r>
      <w:r w:rsidRPr="005239CF">
        <w:rPr>
          <w:rFonts w:ascii="Times New Roman" w:hAnsi="Times New Roman" w:cs="Times New Roman"/>
          <w:sz w:val="24"/>
          <w:szCs w:val="24"/>
          <w:lang w:val="lt-LT"/>
        </w:rPr>
        <w:t>ekomendacijos su būtinais pakeitimais taikomos ir bendraujant su suaugusiu asmeniu</w:t>
      </w:r>
      <w:r w:rsidR="009A0628" w:rsidRPr="005239CF">
        <w:rPr>
          <w:rFonts w:ascii="Times New Roman" w:hAnsi="Times New Roman" w:cs="Times New Roman"/>
          <w:sz w:val="24"/>
          <w:szCs w:val="24"/>
          <w:lang w:val="lt-LT"/>
        </w:rPr>
        <w:t xml:space="preserve"> ir bendraujant su vaiku</w:t>
      </w:r>
      <w:r w:rsidRPr="005239CF">
        <w:rPr>
          <w:rFonts w:ascii="Times New Roman" w:hAnsi="Times New Roman" w:cs="Times New Roman"/>
          <w:sz w:val="24"/>
          <w:szCs w:val="24"/>
          <w:lang w:val="lt-LT"/>
        </w:rPr>
        <w:t>.</w:t>
      </w:r>
    </w:p>
    <w:p w14:paraId="3EAF0B8A" w14:textId="77777777" w:rsidR="003154C0" w:rsidRPr="005239CF" w:rsidRDefault="003154C0"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21. Darbuotojo atliekami veiksmai, kai bendraujama su smurtą artimoje aplinkoje patyrusiu asmeniu:</w:t>
      </w:r>
    </w:p>
    <w:p w14:paraId="5C5A864C" w14:textId="77777777" w:rsidR="00B03781" w:rsidRPr="005239CF" w:rsidRDefault="00B03781"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išklauso ir užfiksuojama asmens sakomus faktus ir kitas reikšmingas aplinkybes; </w:t>
      </w:r>
    </w:p>
    <w:p w14:paraId="17DEF14C" w14:textId="77777777" w:rsidR="009A0628" w:rsidRPr="005239CF" w:rsidRDefault="00B03781"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pasitikslina</w:t>
      </w: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 xml:space="preserve">ar teisingai suprato išdėstytas aplinkybes; </w:t>
      </w:r>
    </w:p>
    <w:p w14:paraId="5EDBA25C" w14:textId="77777777" w:rsidR="003154C0" w:rsidRPr="005239CF" w:rsidRDefault="009A0628"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padėkoja, kad pasitiki</w:t>
      </w:r>
      <w:r w:rsidR="00B03781" w:rsidRPr="005239CF">
        <w:rPr>
          <w:rFonts w:ascii="Times New Roman" w:hAnsi="Times New Roman" w:cs="Times New Roman"/>
          <w:sz w:val="24"/>
          <w:szCs w:val="24"/>
          <w:lang w:val="lt-LT"/>
        </w:rPr>
        <w:t xml:space="preserve"> juo ir dalinasi informacija; </w:t>
      </w:r>
    </w:p>
    <w:p w14:paraId="2AF094A4" w14:textId="77777777" w:rsidR="003154C0" w:rsidRPr="005239CF" w:rsidRDefault="00B03781" w:rsidP="00B03781">
      <w:pPr>
        <w:spacing w:after="0"/>
        <w:ind w:left="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akcentuoja, kad smurtinis elgesys yra nepriimtinas, nepateis</w:t>
      </w:r>
      <w:r w:rsidRPr="005239CF">
        <w:rPr>
          <w:rFonts w:ascii="Times New Roman" w:hAnsi="Times New Roman" w:cs="Times New Roman"/>
          <w:sz w:val="24"/>
          <w:szCs w:val="24"/>
          <w:lang w:val="lt-LT"/>
        </w:rPr>
        <w:t xml:space="preserve">inamas jokiomis aplinkybėmis; - </w:t>
      </w:r>
      <w:r w:rsidR="003154C0" w:rsidRPr="005239CF">
        <w:rPr>
          <w:rFonts w:ascii="Times New Roman" w:hAnsi="Times New Roman" w:cs="Times New Roman"/>
          <w:sz w:val="24"/>
          <w:szCs w:val="24"/>
          <w:lang w:val="lt-LT"/>
        </w:rPr>
        <w:t xml:space="preserve">pasiteirauja ar kreipėsi į policiją, ar ieškojo pagalbos, ar kreipėsi į emocinės paramos linijas; </w:t>
      </w:r>
    </w:p>
    <w:p w14:paraId="6A831CA9" w14:textId="77777777" w:rsidR="003154C0" w:rsidRPr="005239CF" w:rsidRDefault="00B03781" w:rsidP="00B03781">
      <w:pPr>
        <w:spacing w:after="0"/>
        <w:ind w:left="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suteikia informaciją apie specializuotos kompleksinės pagalbos centrą (Moterų informacijos</w:t>
      </w:r>
    </w:p>
    <w:p w14:paraId="42EF6B5E"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centras, tel. Nr. +370 6 5095 216, el. p. </w:t>
      </w:r>
      <w:proofErr w:type="spellStart"/>
      <w:r w:rsidRPr="005239CF">
        <w:rPr>
          <w:rFonts w:ascii="Times New Roman" w:hAnsi="Times New Roman" w:cs="Times New Roman"/>
          <w:sz w:val="24"/>
          <w:szCs w:val="24"/>
          <w:lang w:val="lt-LT"/>
        </w:rPr>
        <w:t>skpc@lygu</w:t>
      </w:r>
      <w:r w:rsidR="00B03781" w:rsidRPr="005239CF">
        <w:rPr>
          <w:rFonts w:ascii="Times New Roman" w:hAnsi="Times New Roman" w:cs="Times New Roman"/>
          <w:sz w:val="24"/>
          <w:szCs w:val="24"/>
          <w:lang w:val="lt-LT"/>
        </w:rPr>
        <w:t>s.lt</w:t>
      </w:r>
      <w:proofErr w:type="spellEnd"/>
      <w:r w:rsidR="00B03781" w:rsidRPr="005239CF">
        <w:rPr>
          <w:rFonts w:ascii="Times New Roman" w:hAnsi="Times New Roman" w:cs="Times New Roman"/>
          <w:sz w:val="24"/>
          <w:szCs w:val="24"/>
          <w:lang w:val="lt-LT"/>
        </w:rPr>
        <w:t xml:space="preserve">), emocinės paramos linijas </w:t>
      </w:r>
      <w:r w:rsidRPr="005239CF">
        <w:rPr>
          <w:rFonts w:ascii="Times New Roman" w:hAnsi="Times New Roman" w:cs="Times New Roman"/>
          <w:sz w:val="24"/>
          <w:szCs w:val="24"/>
          <w:lang w:val="lt-LT"/>
        </w:rPr>
        <w:t>(https://socmin.lrv.lt/lt/veiklos-sritys/socialine-integracija/emocine-ir-psichologine-pagalba).</w:t>
      </w:r>
    </w:p>
    <w:p w14:paraId="75F6C52B" w14:textId="77777777" w:rsidR="00B03781" w:rsidRPr="005239CF" w:rsidRDefault="003154C0"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22. Darbuotojo atliekami veiksmai, kai bendraujama su smurto artimoje aplinkoje pavojų patiriančiu</w:t>
      </w:r>
      <w:r w:rsidR="00B03781" w:rsidRPr="005239CF">
        <w:rPr>
          <w:rFonts w:ascii="Times New Roman" w:hAnsi="Times New Roman" w:cs="Times New Roman"/>
          <w:sz w:val="24"/>
          <w:szCs w:val="24"/>
          <w:lang w:val="lt-LT"/>
        </w:rPr>
        <w:t xml:space="preserve"> asmeniu: </w:t>
      </w:r>
    </w:p>
    <w:p w14:paraId="16F70287" w14:textId="77777777" w:rsidR="00B03781" w:rsidRPr="005239CF" w:rsidRDefault="00B03781"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išklauso ir užfiksuojama asmens sakomus faktus ir k</w:t>
      </w:r>
      <w:r w:rsidRPr="005239CF">
        <w:rPr>
          <w:rFonts w:ascii="Times New Roman" w:hAnsi="Times New Roman" w:cs="Times New Roman"/>
          <w:sz w:val="24"/>
          <w:szCs w:val="24"/>
          <w:lang w:val="lt-LT"/>
        </w:rPr>
        <w:t xml:space="preserve">itas reikšmingas aplinkybes; </w:t>
      </w:r>
    </w:p>
    <w:p w14:paraId="1D28AAEB" w14:textId="77777777" w:rsidR="00B03781" w:rsidRPr="005239CF" w:rsidRDefault="00B03781"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 xml:space="preserve">pasitikslina ar teisingai suprato išdėstytas aplinkybes; </w:t>
      </w:r>
    </w:p>
    <w:p w14:paraId="3C31C3DA" w14:textId="77777777" w:rsidR="00B03781" w:rsidRPr="005239CF" w:rsidRDefault="00B03781" w:rsidP="00B03781">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padėkoj</w:t>
      </w:r>
      <w:r w:rsidRPr="005239CF">
        <w:rPr>
          <w:rFonts w:ascii="Times New Roman" w:hAnsi="Times New Roman" w:cs="Times New Roman"/>
          <w:sz w:val="24"/>
          <w:szCs w:val="24"/>
          <w:lang w:val="lt-LT"/>
        </w:rPr>
        <w:t xml:space="preserve">a, kad pasitiki juo ir dalinasi </w:t>
      </w:r>
      <w:r w:rsidR="003154C0" w:rsidRPr="005239CF">
        <w:rPr>
          <w:rFonts w:ascii="Times New Roman" w:hAnsi="Times New Roman" w:cs="Times New Roman"/>
          <w:sz w:val="24"/>
          <w:szCs w:val="24"/>
          <w:lang w:val="lt-LT"/>
        </w:rPr>
        <w:t xml:space="preserve">informacija; </w:t>
      </w:r>
    </w:p>
    <w:p w14:paraId="5C334ACD" w14:textId="77777777" w:rsidR="003154C0" w:rsidRPr="005239CF" w:rsidRDefault="00B03781" w:rsidP="00B03781">
      <w:pPr>
        <w:tabs>
          <w:tab w:val="left" w:pos="993"/>
        </w:tabs>
        <w:spacing w:after="0"/>
        <w:ind w:left="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akcentuoja, kad smurtinis elgesys yra neprii</w:t>
      </w:r>
      <w:r w:rsidRPr="005239CF">
        <w:rPr>
          <w:rFonts w:ascii="Times New Roman" w:hAnsi="Times New Roman" w:cs="Times New Roman"/>
          <w:sz w:val="24"/>
          <w:szCs w:val="24"/>
          <w:lang w:val="lt-LT"/>
        </w:rPr>
        <w:t xml:space="preserve">mtinas, nepateisinamas jokiomis </w:t>
      </w:r>
      <w:r w:rsidR="003154C0" w:rsidRPr="005239CF">
        <w:rPr>
          <w:rFonts w:ascii="Times New Roman" w:hAnsi="Times New Roman" w:cs="Times New Roman"/>
          <w:sz w:val="24"/>
          <w:szCs w:val="24"/>
          <w:lang w:val="lt-LT"/>
        </w:rPr>
        <w:t xml:space="preserve">aplinkybėmis; </w:t>
      </w: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pasiteirauja ar kreipėsi į policiją, ar ieškojo pagalbos, ar kreipėsi į emocinės</w:t>
      </w:r>
      <w:r w:rsidRPr="005239CF">
        <w:rPr>
          <w:rFonts w:ascii="Times New Roman" w:hAnsi="Times New Roman" w:cs="Times New Roman"/>
          <w:sz w:val="24"/>
          <w:szCs w:val="24"/>
          <w:lang w:val="lt-LT"/>
        </w:rPr>
        <w:t xml:space="preserve"> </w:t>
      </w:r>
      <w:r w:rsidR="003154C0" w:rsidRPr="005239CF">
        <w:rPr>
          <w:rFonts w:ascii="Times New Roman" w:hAnsi="Times New Roman" w:cs="Times New Roman"/>
          <w:sz w:val="24"/>
          <w:szCs w:val="24"/>
          <w:lang w:val="lt-LT"/>
        </w:rPr>
        <w:t xml:space="preserve">paramos linijas; </w:t>
      </w:r>
      <w:r w:rsidRPr="005239CF">
        <w:rPr>
          <w:rFonts w:ascii="Times New Roman" w:hAnsi="Times New Roman" w:cs="Times New Roman"/>
          <w:sz w:val="24"/>
          <w:szCs w:val="24"/>
          <w:lang w:val="lt-LT"/>
        </w:rPr>
        <w:t>-</w:t>
      </w:r>
      <w:r w:rsidR="003154C0" w:rsidRPr="005239CF">
        <w:rPr>
          <w:rFonts w:ascii="Times New Roman" w:hAnsi="Times New Roman" w:cs="Times New Roman"/>
          <w:sz w:val="24"/>
          <w:szCs w:val="24"/>
          <w:lang w:val="lt-LT"/>
        </w:rPr>
        <w:t xml:space="preserve"> suteikia informaciją apie specializuotos kompleksinės pagalb</w:t>
      </w:r>
      <w:r w:rsidRPr="005239CF">
        <w:rPr>
          <w:rFonts w:ascii="Times New Roman" w:hAnsi="Times New Roman" w:cs="Times New Roman"/>
          <w:sz w:val="24"/>
          <w:szCs w:val="24"/>
          <w:lang w:val="lt-LT"/>
        </w:rPr>
        <w:t xml:space="preserve">os centrą (Moterų informacijos </w:t>
      </w:r>
      <w:r w:rsidR="003154C0" w:rsidRPr="005239CF">
        <w:rPr>
          <w:rFonts w:ascii="Times New Roman" w:hAnsi="Times New Roman" w:cs="Times New Roman"/>
          <w:sz w:val="24"/>
          <w:szCs w:val="24"/>
          <w:lang w:val="lt-LT"/>
        </w:rPr>
        <w:t xml:space="preserve">centras, tel. Nr. +370 6 5095 216, el. p. </w:t>
      </w:r>
      <w:proofErr w:type="spellStart"/>
      <w:r w:rsidR="003154C0" w:rsidRPr="005239CF">
        <w:rPr>
          <w:rFonts w:ascii="Times New Roman" w:hAnsi="Times New Roman" w:cs="Times New Roman"/>
          <w:sz w:val="24"/>
          <w:szCs w:val="24"/>
          <w:lang w:val="lt-LT"/>
        </w:rPr>
        <w:t>s</w:t>
      </w:r>
      <w:r w:rsidRPr="005239CF">
        <w:rPr>
          <w:rFonts w:ascii="Times New Roman" w:hAnsi="Times New Roman" w:cs="Times New Roman"/>
          <w:sz w:val="24"/>
          <w:szCs w:val="24"/>
          <w:lang w:val="lt-LT"/>
        </w:rPr>
        <w:t>kpc@lygus.lt</w:t>
      </w:r>
      <w:proofErr w:type="spellEnd"/>
      <w:r w:rsidRPr="005239CF">
        <w:rPr>
          <w:rFonts w:ascii="Times New Roman" w:hAnsi="Times New Roman" w:cs="Times New Roman"/>
          <w:sz w:val="24"/>
          <w:szCs w:val="24"/>
          <w:lang w:val="lt-LT"/>
        </w:rPr>
        <w:t xml:space="preserve">), emocinės paramos linijas </w:t>
      </w:r>
      <w:r w:rsidR="003154C0" w:rsidRPr="005239CF">
        <w:rPr>
          <w:rFonts w:ascii="Times New Roman" w:hAnsi="Times New Roman" w:cs="Times New Roman"/>
          <w:sz w:val="24"/>
          <w:szCs w:val="24"/>
          <w:lang w:val="lt-LT"/>
        </w:rPr>
        <w:t>(https://socmin.lrv.lt/lt/veiklos-sritys/socialine-integracija/emocine-ir-psichologinepagalba).</w:t>
      </w:r>
    </w:p>
    <w:p w14:paraId="36C974B0" w14:textId="77777777" w:rsidR="003154C0" w:rsidRPr="005239CF" w:rsidRDefault="003154C0" w:rsidP="00B03781">
      <w:pPr>
        <w:spacing w:after="0"/>
        <w:ind w:firstLine="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23. Darbuotojas, kuris pagrįstai įtaria smurtą artimoje aplinkoje, turi kaip įmanoma greičiau, tačiau</w:t>
      </w:r>
      <w:r w:rsidR="00B03781" w:rsidRPr="005239CF">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ne vėliau kaip per 24 val. nuo informacijos sužinojimo, informuot</w:t>
      </w:r>
      <w:r w:rsidR="00B03781" w:rsidRPr="005239CF">
        <w:rPr>
          <w:rFonts w:ascii="Times New Roman" w:hAnsi="Times New Roman" w:cs="Times New Roman"/>
          <w:sz w:val="24"/>
          <w:szCs w:val="24"/>
          <w:lang w:val="lt-LT"/>
        </w:rPr>
        <w:t xml:space="preserve">i įstaigos vadovą apie įtariamą </w:t>
      </w:r>
      <w:r w:rsidRPr="005239CF">
        <w:rPr>
          <w:rFonts w:ascii="Times New Roman" w:hAnsi="Times New Roman" w:cs="Times New Roman"/>
          <w:sz w:val="24"/>
          <w:szCs w:val="24"/>
          <w:lang w:val="lt-LT"/>
        </w:rPr>
        <w:t>atvejį ir pateikti visą turimą ir žinomą informaciją.</w:t>
      </w:r>
    </w:p>
    <w:p w14:paraId="698E5216" w14:textId="77777777" w:rsidR="003154C0" w:rsidRPr="005239CF" w:rsidRDefault="003154C0" w:rsidP="00670A3D">
      <w:pPr>
        <w:spacing w:after="0"/>
        <w:ind w:firstLine="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24. Direktorius, gavęs informaciją apie įtariamą smurto artimoje aplinkoje atvejį, nedelsiant įvertina</w:t>
      </w:r>
      <w:r w:rsidR="00670A3D" w:rsidRPr="005239CF">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visas žinomas aplinkybes ir priima sprendimą dėl informa</w:t>
      </w:r>
      <w:r w:rsidR="00670A3D" w:rsidRPr="005239CF">
        <w:rPr>
          <w:rFonts w:ascii="Times New Roman" w:hAnsi="Times New Roman" w:cs="Times New Roman"/>
          <w:sz w:val="24"/>
          <w:szCs w:val="24"/>
          <w:lang w:val="lt-LT"/>
        </w:rPr>
        <w:t xml:space="preserve">vimo specializuotą kompleksinės </w:t>
      </w:r>
      <w:r w:rsidRPr="005239CF">
        <w:rPr>
          <w:rFonts w:ascii="Times New Roman" w:hAnsi="Times New Roman" w:cs="Times New Roman"/>
          <w:sz w:val="24"/>
          <w:szCs w:val="24"/>
          <w:lang w:val="lt-LT"/>
        </w:rPr>
        <w:lastRenderedPageBreak/>
        <w:t xml:space="preserve">pagalbos centrą apie smurto artimoje aplinkoje pavojų patiriantį </w:t>
      </w:r>
      <w:r w:rsidR="00670A3D" w:rsidRPr="005239CF">
        <w:rPr>
          <w:rFonts w:ascii="Times New Roman" w:hAnsi="Times New Roman" w:cs="Times New Roman"/>
          <w:sz w:val="24"/>
          <w:szCs w:val="24"/>
          <w:lang w:val="lt-LT"/>
        </w:rPr>
        <w:t xml:space="preserve">asmenį, o apie smurtą patyrusį </w:t>
      </w:r>
      <w:r w:rsidRPr="005239CF">
        <w:rPr>
          <w:rFonts w:ascii="Times New Roman" w:hAnsi="Times New Roman" w:cs="Times New Roman"/>
          <w:sz w:val="24"/>
          <w:szCs w:val="24"/>
          <w:lang w:val="lt-LT"/>
        </w:rPr>
        <w:t>asmenį – specializuotos kompleksinės pagalbos centrą ir policiją.</w:t>
      </w:r>
    </w:p>
    <w:p w14:paraId="13F00125" w14:textId="77777777" w:rsidR="003154C0" w:rsidRPr="005239CF" w:rsidRDefault="003154C0" w:rsidP="00670A3D">
      <w:pPr>
        <w:spacing w:after="0"/>
        <w:ind w:firstLine="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25. Direktoriui, priėmus sprendimą informuoti specializuotą kompleksinės paramos centrą ar</w:t>
      </w:r>
    </w:p>
    <w:p w14:paraId="7968922C"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policiją, apie tai informuojamas smurto artimoje aplinkoje pavojų pa</w:t>
      </w:r>
      <w:r w:rsidR="00670A3D" w:rsidRPr="005239CF">
        <w:rPr>
          <w:rFonts w:ascii="Times New Roman" w:hAnsi="Times New Roman" w:cs="Times New Roman"/>
          <w:sz w:val="24"/>
          <w:szCs w:val="24"/>
          <w:lang w:val="lt-LT"/>
        </w:rPr>
        <w:t xml:space="preserve">tiriantis asmuo ar smurtą </w:t>
      </w:r>
      <w:r w:rsidRPr="005239CF">
        <w:rPr>
          <w:rFonts w:ascii="Times New Roman" w:hAnsi="Times New Roman" w:cs="Times New Roman"/>
          <w:sz w:val="24"/>
          <w:szCs w:val="24"/>
          <w:lang w:val="lt-LT"/>
        </w:rPr>
        <w:t>artimoje aplinkoje patyręs asmuo.</w:t>
      </w:r>
    </w:p>
    <w:p w14:paraId="3BBCA8DB" w14:textId="77777777" w:rsidR="003154C0" w:rsidRPr="005239CF" w:rsidRDefault="003154C0" w:rsidP="00670A3D">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26. Informacija apie įstaigos vykdomą asmens duomenų tvarkymą, nurodyta Reglamento 13</w:t>
      </w:r>
      <w:r w:rsidR="00670A3D" w:rsidRPr="005239CF">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straipsnyje, duomenų subjektams (ar jų atstovams), pateikiama p</w:t>
      </w:r>
      <w:r w:rsidR="00670A3D" w:rsidRPr="005239CF">
        <w:rPr>
          <w:rFonts w:ascii="Times New Roman" w:hAnsi="Times New Roman" w:cs="Times New Roman"/>
          <w:sz w:val="24"/>
          <w:szCs w:val="24"/>
          <w:lang w:val="lt-LT"/>
        </w:rPr>
        <w:t xml:space="preserve">agal patvirtintą formą (Priedas </w:t>
      </w:r>
      <w:r w:rsidRPr="005239CF">
        <w:rPr>
          <w:rFonts w:ascii="Times New Roman" w:hAnsi="Times New Roman" w:cs="Times New Roman"/>
          <w:sz w:val="24"/>
          <w:szCs w:val="24"/>
          <w:lang w:val="lt-LT"/>
        </w:rPr>
        <w:t>Nr. 3) pasirašytinai arba elektroniniu paštu, ar per įstaigos na</w:t>
      </w:r>
      <w:r w:rsidR="00670A3D" w:rsidRPr="005239CF">
        <w:rPr>
          <w:rFonts w:ascii="Times New Roman" w:hAnsi="Times New Roman" w:cs="Times New Roman"/>
          <w:sz w:val="24"/>
          <w:szCs w:val="24"/>
          <w:lang w:val="lt-LT"/>
        </w:rPr>
        <w:t xml:space="preserve">udojamą elektroninį dienyną bei </w:t>
      </w:r>
      <w:r w:rsidRPr="005239CF">
        <w:rPr>
          <w:rFonts w:ascii="Times New Roman" w:hAnsi="Times New Roman" w:cs="Times New Roman"/>
          <w:sz w:val="24"/>
          <w:szCs w:val="24"/>
          <w:lang w:val="lt-LT"/>
        </w:rPr>
        <w:t>skelbiama įstaigos interneto svetainės skiltyje „Asmens duomenų apsauga“.</w:t>
      </w:r>
    </w:p>
    <w:p w14:paraId="4FA6B199" w14:textId="77777777" w:rsidR="003154C0" w:rsidRPr="005239CF" w:rsidRDefault="003154C0" w:rsidP="00670A3D">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27. Specializuotos kompleksinės pagalbos centrui ir policijai, pateikiami šie smurto artimoje</w:t>
      </w:r>
      <w:r w:rsidR="00670A3D" w:rsidRPr="005239CF">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aplinkoje pavojų patiriančio asmens ar smurtą artimoje aplin</w:t>
      </w:r>
      <w:r w:rsidR="00670A3D" w:rsidRPr="005239CF">
        <w:rPr>
          <w:rFonts w:ascii="Times New Roman" w:hAnsi="Times New Roman" w:cs="Times New Roman"/>
          <w:sz w:val="24"/>
          <w:szCs w:val="24"/>
          <w:lang w:val="lt-LT"/>
        </w:rPr>
        <w:t xml:space="preserve">koje patyrusio asmens duomenys: </w:t>
      </w:r>
      <w:r w:rsidRPr="005239CF">
        <w:rPr>
          <w:rFonts w:ascii="Times New Roman" w:hAnsi="Times New Roman" w:cs="Times New Roman"/>
          <w:sz w:val="24"/>
          <w:szCs w:val="24"/>
          <w:lang w:val="lt-LT"/>
        </w:rPr>
        <w:t>vardas, pavardė, telefono ryšio numeris, elektroninio pašto</w:t>
      </w:r>
      <w:r w:rsidR="00670A3D" w:rsidRPr="005239CF">
        <w:rPr>
          <w:rFonts w:ascii="Times New Roman" w:hAnsi="Times New Roman" w:cs="Times New Roman"/>
          <w:sz w:val="24"/>
          <w:szCs w:val="24"/>
          <w:lang w:val="lt-LT"/>
        </w:rPr>
        <w:t xml:space="preserve"> adresas. Jeigu smurto artimoje </w:t>
      </w:r>
      <w:r w:rsidRPr="005239CF">
        <w:rPr>
          <w:rFonts w:ascii="Times New Roman" w:hAnsi="Times New Roman" w:cs="Times New Roman"/>
          <w:sz w:val="24"/>
          <w:szCs w:val="24"/>
          <w:lang w:val="lt-LT"/>
        </w:rPr>
        <w:t>aplinkoje pavojų patiriantis asmuo ar smurtą patyręs asmuo yra nepilnametis, spe</w:t>
      </w:r>
      <w:r w:rsidR="00670A3D" w:rsidRPr="005239CF">
        <w:rPr>
          <w:rFonts w:ascii="Times New Roman" w:hAnsi="Times New Roman" w:cs="Times New Roman"/>
          <w:sz w:val="24"/>
          <w:szCs w:val="24"/>
          <w:lang w:val="lt-LT"/>
        </w:rPr>
        <w:t xml:space="preserve">cializuotam </w:t>
      </w:r>
      <w:r w:rsidRPr="005239CF">
        <w:rPr>
          <w:rFonts w:ascii="Times New Roman" w:hAnsi="Times New Roman" w:cs="Times New Roman"/>
          <w:sz w:val="24"/>
          <w:szCs w:val="24"/>
          <w:lang w:val="lt-LT"/>
        </w:rPr>
        <w:t>kompleksinės pagalbos centrui ir policijai perduodami ir šio nepi</w:t>
      </w:r>
      <w:r w:rsidR="00670A3D" w:rsidRPr="005239CF">
        <w:rPr>
          <w:rFonts w:ascii="Times New Roman" w:hAnsi="Times New Roman" w:cs="Times New Roman"/>
          <w:sz w:val="24"/>
          <w:szCs w:val="24"/>
          <w:lang w:val="lt-LT"/>
        </w:rPr>
        <w:t xml:space="preserve">lnamečio atstovo pagal įstatymą </w:t>
      </w:r>
      <w:r w:rsidRPr="005239CF">
        <w:rPr>
          <w:rFonts w:ascii="Times New Roman" w:hAnsi="Times New Roman" w:cs="Times New Roman"/>
          <w:sz w:val="24"/>
          <w:szCs w:val="24"/>
          <w:lang w:val="lt-LT"/>
        </w:rPr>
        <w:t>asmens duomenys (atstovo pagal įstatymą vardas, pavardė, telef</w:t>
      </w:r>
      <w:r w:rsidR="00670A3D" w:rsidRPr="005239CF">
        <w:rPr>
          <w:rFonts w:ascii="Times New Roman" w:hAnsi="Times New Roman" w:cs="Times New Roman"/>
          <w:sz w:val="24"/>
          <w:szCs w:val="24"/>
          <w:lang w:val="lt-LT"/>
        </w:rPr>
        <w:t xml:space="preserve">ono ryšio numeris, elektroninio </w:t>
      </w:r>
      <w:r w:rsidRPr="005239CF">
        <w:rPr>
          <w:rFonts w:ascii="Times New Roman" w:hAnsi="Times New Roman" w:cs="Times New Roman"/>
          <w:sz w:val="24"/>
          <w:szCs w:val="24"/>
          <w:lang w:val="lt-LT"/>
        </w:rPr>
        <w:t>pašto adresas, nepilnamečio vardas, pavardė).</w:t>
      </w:r>
    </w:p>
    <w:p w14:paraId="48F824D5" w14:textId="77777777" w:rsidR="003154C0" w:rsidRPr="005239CF" w:rsidRDefault="003154C0" w:rsidP="00670A3D">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28. Pranešimas specializuotos kompleksinės pagalbos centrui rengiamas pagal Tvarkos aprašo priedo</w:t>
      </w:r>
      <w:r w:rsidR="00670A3D" w:rsidRPr="005239CF">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Nr. 1 formą (jeigu asmuo yra pilnametis) arba Tvarkos aprašo priedo Nr. 2 formą (jeigu asmuo</w:t>
      </w:r>
    </w:p>
    <w:p w14:paraId="72A9C895" w14:textId="77777777" w:rsidR="003154C0" w:rsidRPr="005239CF" w:rsidRDefault="003154C0" w:rsidP="003154C0">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yra nepilnametis).</w:t>
      </w:r>
    </w:p>
    <w:p w14:paraId="7680E7B9" w14:textId="77777777" w:rsidR="003154C0" w:rsidRPr="005239CF" w:rsidRDefault="003154C0" w:rsidP="00670A3D">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29. Paruoštas pranešimas gavėjams siunčiamas apsaugotas slaptažodžiu, kuris sudarytas iš bent 8</w:t>
      </w:r>
      <w:r w:rsidR="00670A3D" w:rsidRPr="005239CF">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ženklų (didžiųjų ir mažųjų raidžių, skaičių ir specialiųjų s</w:t>
      </w:r>
      <w:r w:rsidR="00670A3D" w:rsidRPr="005239CF">
        <w:rPr>
          <w:rFonts w:ascii="Times New Roman" w:hAnsi="Times New Roman" w:cs="Times New Roman"/>
          <w:sz w:val="24"/>
          <w:szCs w:val="24"/>
          <w:lang w:val="lt-LT"/>
        </w:rPr>
        <w:t xml:space="preserve">imbolių). Slaptažodis adresatui </w:t>
      </w:r>
      <w:r w:rsidRPr="005239CF">
        <w:rPr>
          <w:rFonts w:ascii="Times New Roman" w:hAnsi="Times New Roman" w:cs="Times New Roman"/>
          <w:sz w:val="24"/>
          <w:szCs w:val="24"/>
          <w:lang w:val="lt-LT"/>
        </w:rPr>
        <w:t>perduodamas atskirai, jeigu įmanoma kitomis ryšio prie</w:t>
      </w:r>
      <w:r w:rsidR="00670A3D" w:rsidRPr="005239CF">
        <w:rPr>
          <w:rFonts w:ascii="Times New Roman" w:hAnsi="Times New Roman" w:cs="Times New Roman"/>
          <w:sz w:val="24"/>
          <w:szCs w:val="24"/>
          <w:lang w:val="lt-LT"/>
        </w:rPr>
        <w:t xml:space="preserve">monėmis (pavyzdžiui, pranešimas </w:t>
      </w:r>
      <w:r w:rsidRPr="005239CF">
        <w:rPr>
          <w:rFonts w:ascii="Times New Roman" w:hAnsi="Times New Roman" w:cs="Times New Roman"/>
          <w:sz w:val="24"/>
          <w:szCs w:val="24"/>
          <w:lang w:val="lt-LT"/>
        </w:rPr>
        <w:t xml:space="preserve">siunčiamas el. paštu, slaptažodis perduodamas telefonu). Jeigu </w:t>
      </w:r>
      <w:r w:rsidR="00670A3D" w:rsidRPr="005239CF">
        <w:rPr>
          <w:rFonts w:ascii="Times New Roman" w:hAnsi="Times New Roman" w:cs="Times New Roman"/>
          <w:sz w:val="24"/>
          <w:szCs w:val="24"/>
          <w:lang w:val="lt-LT"/>
        </w:rPr>
        <w:t xml:space="preserve">neįmanoma slaptažodžio perduoti </w:t>
      </w:r>
      <w:r w:rsidRPr="005239CF">
        <w:rPr>
          <w:rFonts w:ascii="Times New Roman" w:hAnsi="Times New Roman" w:cs="Times New Roman"/>
          <w:sz w:val="24"/>
          <w:szCs w:val="24"/>
          <w:lang w:val="lt-LT"/>
        </w:rPr>
        <w:t>kitomis ryšio priemonėmis, gali būti perduodamas ta pač</w:t>
      </w:r>
      <w:r w:rsidR="00670A3D" w:rsidRPr="005239CF">
        <w:rPr>
          <w:rFonts w:ascii="Times New Roman" w:hAnsi="Times New Roman" w:cs="Times New Roman"/>
          <w:sz w:val="24"/>
          <w:szCs w:val="24"/>
          <w:lang w:val="lt-LT"/>
        </w:rPr>
        <w:t xml:space="preserve">ia priemone, tačiau skirtingais </w:t>
      </w:r>
      <w:r w:rsidRPr="005239CF">
        <w:rPr>
          <w:rFonts w:ascii="Times New Roman" w:hAnsi="Times New Roman" w:cs="Times New Roman"/>
          <w:sz w:val="24"/>
          <w:szCs w:val="24"/>
          <w:lang w:val="lt-LT"/>
        </w:rPr>
        <w:t xml:space="preserve">pranešimais (pavyzdžiui, pranešimas išsiunčiamas el. paštu, po </w:t>
      </w:r>
      <w:r w:rsidR="00670A3D" w:rsidRPr="005239CF">
        <w:rPr>
          <w:rFonts w:ascii="Times New Roman" w:hAnsi="Times New Roman" w:cs="Times New Roman"/>
          <w:sz w:val="24"/>
          <w:szCs w:val="24"/>
          <w:lang w:val="lt-LT"/>
        </w:rPr>
        <w:t xml:space="preserve">kurio laiko sukuriamas atskiras </w:t>
      </w:r>
      <w:r w:rsidRPr="005239CF">
        <w:rPr>
          <w:rFonts w:ascii="Times New Roman" w:hAnsi="Times New Roman" w:cs="Times New Roman"/>
          <w:sz w:val="24"/>
          <w:szCs w:val="24"/>
          <w:lang w:val="lt-LT"/>
        </w:rPr>
        <w:t>el. pašto pranešimas su slaptažodžiu). Šiuo atveju turėtų dalyva</w:t>
      </w:r>
      <w:r w:rsidR="00670A3D" w:rsidRPr="005239CF">
        <w:rPr>
          <w:rFonts w:ascii="Times New Roman" w:hAnsi="Times New Roman" w:cs="Times New Roman"/>
          <w:sz w:val="24"/>
          <w:szCs w:val="24"/>
          <w:lang w:val="lt-LT"/>
        </w:rPr>
        <w:t xml:space="preserve">uti du įstaigos darbuotojai (iš </w:t>
      </w:r>
      <w:r w:rsidRPr="005239CF">
        <w:rPr>
          <w:rFonts w:ascii="Times New Roman" w:hAnsi="Times New Roman" w:cs="Times New Roman"/>
          <w:sz w:val="24"/>
          <w:szCs w:val="24"/>
          <w:lang w:val="lt-LT"/>
        </w:rPr>
        <w:t>kurių vienas įstaigos vadovas), kurie įsitikintų, jog siunčiama t</w:t>
      </w:r>
      <w:r w:rsidR="00670A3D" w:rsidRPr="005239CF">
        <w:rPr>
          <w:rFonts w:ascii="Times New Roman" w:hAnsi="Times New Roman" w:cs="Times New Roman"/>
          <w:sz w:val="24"/>
          <w:szCs w:val="24"/>
          <w:lang w:val="lt-LT"/>
        </w:rPr>
        <w:t xml:space="preserve">inkamam gavėjui. Šios nuostatos </w:t>
      </w:r>
      <w:r w:rsidRPr="005239CF">
        <w:rPr>
          <w:rFonts w:ascii="Times New Roman" w:hAnsi="Times New Roman" w:cs="Times New Roman"/>
          <w:sz w:val="24"/>
          <w:szCs w:val="24"/>
          <w:lang w:val="lt-LT"/>
        </w:rPr>
        <w:t>su būtinais pakeitimais taikomos ir korespondencijai tarp duomenų valdytojo darbuotojų.</w:t>
      </w:r>
    </w:p>
    <w:p w14:paraId="4A469E1D" w14:textId="77777777" w:rsidR="003154C0" w:rsidRPr="005239CF" w:rsidRDefault="003154C0" w:rsidP="00670A3D">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30. Informacija apie asmenis patyrusius smurtą artimoje aplinkoje arba asmenis, kurie patiria smurto</w:t>
      </w:r>
      <w:r w:rsidR="00670A3D" w:rsidRPr="005239CF">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artimoje aplinkoje pavojų, įskaitant jų asmens duome</w:t>
      </w:r>
      <w:r w:rsidR="00670A3D" w:rsidRPr="005239CF">
        <w:rPr>
          <w:rFonts w:ascii="Times New Roman" w:hAnsi="Times New Roman" w:cs="Times New Roman"/>
          <w:sz w:val="24"/>
          <w:szCs w:val="24"/>
          <w:lang w:val="lt-LT"/>
        </w:rPr>
        <w:t xml:space="preserve">nis, gali būti žinoma tik tiems </w:t>
      </w:r>
      <w:r w:rsidRPr="005239CF">
        <w:rPr>
          <w:rFonts w:ascii="Times New Roman" w:hAnsi="Times New Roman" w:cs="Times New Roman"/>
          <w:sz w:val="24"/>
          <w:szCs w:val="24"/>
          <w:lang w:val="lt-LT"/>
        </w:rPr>
        <w:t>darbuotojams, kuriems būtina tokią informaciją žinoti, t. y. darb</w:t>
      </w:r>
      <w:r w:rsidR="00670A3D" w:rsidRPr="005239CF">
        <w:rPr>
          <w:rFonts w:ascii="Times New Roman" w:hAnsi="Times New Roman" w:cs="Times New Roman"/>
          <w:sz w:val="24"/>
          <w:szCs w:val="24"/>
          <w:lang w:val="lt-LT"/>
        </w:rPr>
        <w:t xml:space="preserve">uotojui, kuris gavo informaciją </w:t>
      </w:r>
      <w:r w:rsidRPr="005239CF">
        <w:rPr>
          <w:rFonts w:ascii="Times New Roman" w:hAnsi="Times New Roman" w:cs="Times New Roman"/>
          <w:sz w:val="24"/>
          <w:szCs w:val="24"/>
          <w:lang w:val="lt-LT"/>
        </w:rPr>
        <w:t>apie įtariamą smurtą artimoje aplinkoje, įstaigos vadovui bei raštinė</w:t>
      </w:r>
      <w:r w:rsidR="00670A3D" w:rsidRPr="005239CF">
        <w:rPr>
          <w:rFonts w:ascii="Times New Roman" w:hAnsi="Times New Roman" w:cs="Times New Roman"/>
          <w:sz w:val="24"/>
          <w:szCs w:val="24"/>
          <w:lang w:val="lt-LT"/>
        </w:rPr>
        <w:t xml:space="preserve">s darbuotojui tiek, kiek būtina </w:t>
      </w:r>
      <w:r w:rsidRPr="005239CF">
        <w:rPr>
          <w:rFonts w:ascii="Times New Roman" w:hAnsi="Times New Roman" w:cs="Times New Roman"/>
          <w:sz w:val="24"/>
          <w:szCs w:val="24"/>
          <w:lang w:val="lt-LT"/>
        </w:rPr>
        <w:t>dokumentų parengimui, išsiuntimui bei jų saugojimui teisės aktuose nustatyta tvarka.</w:t>
      </w:r>
    </w:p>
    <w:p w14:paraId="122CACC2" w14:textId="77777777" w:rsidR="00670A3D" w:rsidRPr="005239CF" w:rsidRDefault="00670A3D" w:rsidP="00670A3D">
      <w:pPr>
        <w:spacing w:after="0"/>
        <w:ind w:firstLine="720"/>
        <w:jc w:val="both"/>
        <w:rPr>
          <w:rFonts w:ascii="Times New Roman" w:hAnsi="Times New Roman" w:cs="Times New Roman"/>
          <w:sz w:val="24"/>
          <w:szCs w:val="24"/>
          <w:lang w:val="lt-LT"/>
        </w:rPr>
      </w:pPr>
    </w:p>
    <w:p w14:paraId="56EC495E" w14:textId="77777777" w:rsidR="003154C0" w:rsidRPr="005239CF" w:rsidRDefault="003154C0" w:rsidP="00670A3D">
      <w:pPr>
        <w:pStyle w:val="Antrat2"/>
        <w:jc w:val="center"/>
        <w:rPr>
          <w:rFonts w:ascii="Times New Roman" w:hAnsi="Times New Roman" w:cs="Times New Roman"/>
          <w:b/>
          <w:color w:val="auto"/>
          <w:sz w:val="24"/>
          <w:szCs w:val="24"/>
          <w:lang w:val="lt-LT"/>
        </w:rPr>
      </w:pPr>
      <w:r w:rsidRPr="005239CF">
        <w:rPr>
          <w:rFonts w:ascii="Times New Roman" w:hAnsi="Times New Roman" w:cs="Times New Roman"/>
          <w:b/>
          <w:color w:val="auto"/>
          <w:sz w:val="24"/>
          <w:szCs w:val="24"/>
          <w:lang w:val="lt-LT"/>
        </w:rPr>
        <w:t>IV SKYRIUS</w:t>
      </w:r>
    </w:p>
    <w:p w14:paraId="41C79282" w14:textId="77777777" w:rsidR="003154C0" w:rsidRPr="005239CF" w:rsidRDefault="003154C0" w:rsidP="00670A3D">
      <w:pPr>
        <w:pStyle w:val="Antrat2"/>
        <w:jc w:val="center"/>
        <w:rPr>
          <w:rFonts w:ascii="Times New Roman" w:hAnsi="Times New Roman" w:cs="Times New Roman"/>
          <w:b/>
          <w:color w:val="auto"/>
          <w:sz w:val="24"/>
          <w:szCs w:val="24"/>
          <w:lang w:val="lt-LT"/>
        </w:rPr>
      </w:pPr>
      <w:r w:rsidRPr="005239CF">
        <w:rPr>
          <w:rFonts w:ascii="Times New Roman" w:hAnsi="Times New Roman" w:cs="Times New Roman"/>
          <w:b/>
          <w:color w:val="auto"/>
          <w:sz w:val="24"/>
          <w:szCs w:val="24"/>
          <w:lang w:val="lt-LT"/>
        </w:rPr>
        <w:t>BAIGIAMOSIOS NUOSTATOS</w:t>
      </w:r>
    </w:p>
    <w:p w14:paraId="204C6CA1" w14:textId="77777777" w:rsidR="00670A3D" w:rsidRPr="005239CF" w:rsidRDefault="00670A3D" w:rsidP="003154C0">
      <w:pPr>
        <w:spacing w:after="0"/>
        <w:jc w:val="both"/>
        <w:rPr>
          <w:rFonts w:ascii="Times New Roman" w:hAnsi="Times New Roman" w:cs="Times New Roman"/>
          <w:sz w:val="24"/>
          <w:szCs w:val="24"/>
          <w:lang w:val="lt-LT"/>
        </w:rPr>
      </w:pPr>
    </w:p>
    <w:p w14:paraId="2EF02971" w14:textId="77777777" w:rsidR="003154C0" w:rsidRPr="005239CF" w:rsidRDefault="003154C0" w:rsidP="00670A3D">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31. Šis Tvarkos aprašas atnaujinamas (peržiūrimas, keičiamas, papildomas, rengiamas naujas) ne</w:t>
      </w:r>
      <w:r w:rsidR="00670A3D" w:rsidRPr="005239CF">
        <w:rPr>
          <w:rFonts w:ascii="Times New Roman" w:hAnsi="Times New Roman" w:cs="Times New Roman"/>
          <w:sz w:val="24"/>
          <w:szCs w:val="24"/>
          <w:lang w:val="lt-LT"/>
        </w:rPr>
        <w:t xml:space="preserve"> re</w:t>
      </w:r>
      <w:r w:rsidRPr="005239CF">
        <w:rPr>
          <w:rFonts w:ascii="Times New Roman" w:hAnsi="Times New Roman" w:cs="Times New Roman"/>
          <w:sz w:val="24"/>
          <w:szCs w:val="24"/>
          <w:lang w:val="lt-LT"/>
        </w:rPr>
        <w:t>čiau kaip kartą per metus arba pasikeitus teisės aktams, kuri</w:t>
      </w:r>
      <w:r w:rsidR="00670A3D" w:rsidRPr="005239CF">
        <w:rPr>
          <w:rFonts w:ascii="Times New Roman" w:hAnsi="Times New Roman" w:cs="Times New Roman"/>
          <w:sz w:val="24"/>
          <w:szCs w:val="24"/>
          <w:lang w:val="lt-LT"/>
        </w:rPr>
        <w:t xml:space="preserve">e reglamentuoja smurto artimoje </w:t>
      </w:r>
      <w:r w:rsidRPr="005239CF">
        <w:rPr>
          <w:rFonts w:ascii="Times New Roman" w:hAnsi="Times New Roman" w:cs="Times New Roman"/>
          <w:sz w:val="24"/>
          <w:szCs w:val="24"/>
          <w:lang w:val="lt-LT"/>
        </w:rPr>
        <w:t xml:space="preserve">aplinkoje prevenciją. </w:t>
      </w:r>
    </w:p>
    <w:p w14:paraId="4E729C6E" w14:textId="77777777" w:rsidR="003154C0" w:rsidRPr="005239CF" w:rsidRDefault="003154C0" w:rsidP="00670A3D">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32. Įstaigos darbuotojai su Tvarkos aprašo nuostatomis bei jų pakeitimais supažindinami</w:t>
      </w:r>
      <w:r w:rsidR="00670A3D" w:rsidRPr="005239CF">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pasirašytinai.</w:t>
      </w:r>
    </w:p>
    <w:p w14:paraId="1DE813A3" w14:textId="77777777" w:rsidR="002A2E6F" w:rsidRPr="005239CF" w:rsidRDefault="002A2E6F" w:rsidP="00670A3D">
      <w:pPr>
        <w:spacing w:after="0"/>
        <w:jc w:val="both"/>
        <w:rPr>
          <w:rFonts w:ascii="Times New Roman" w:hAnsi="Times New Roman" w:cs="Times New Roman"/>
          <w:sz w:val="24"/>
          <w:szCs w:val="24"/>
          <w:lang w:val="lt-LT"/>
        </w:rPr>
      </w:pPr>
    </w:p>
    <w:p w14:paraId="6B46085D" w14:textId="77777777" w:rsidR="006F481C" w:rsidRPr="005239CF" w:rsidRDefault="006F481C" w:rsidP="00670A3D">
      <w:pPr>
        <w:spacing w:after="0"/>
        <w:jc w:val="both"/>
        <w:rPr>
          <w:rFonts w:ascii="Times New Roman" w:hAnsi="Times New Roman" w:cs="Times New Roman"/>
          <w:sz w:val="24"/>
          <w:szCs w:val="24"/>
          <w:lang w:val="lt-LT"/>
        </w:rPr>
      </w:pPr>
    </w:p>
    <w:p w14:paraId="78BBC1CE" w14:textId="77777777" w:rsidR="006F481C" w:rsidRPr="005239CF" w:rsidRDefault="006F481C" w:rsidP="00670A3D">
      <w:pPr>
        <w:spacing w:after="0"/>
        <w:jc w:val="both"/>
        <w:rPr>
          <w:rFonts w:ascii="Times New Roman" w:hAnsi="Times New Roman" w:cs="Times New Roman"/>
          <w:sz w:val="24"/>
          <w:szCs w:val="24"/>
          <w:lang w:val="lt-LT"/>
        </w:rPr>
      </w:pPr>
    </w:p>
    <w:p w14:paraId="5606FCF0" w14:textId="77777777" w:rsidR="006F481C" w:rsidRPr="005239CF" w:rsidRDefault="006F481C" w:rsidP="00670A3D">
      <w:pPr>
        <w:spacing w:after="0"/>
        <w:jc w:val="both"/>
        <w:rPr>
          <w:rFonts w:ascii="Times New Roman" w:hAnsi="Times New Roman" w:cs="Times New Roman"/>
          <w:sz w:val="24"/>
          <w:szCs w:val="24"/>
          <w:lang w:val="lt-LT"/>
        </w:rPr>
      </w:pPr>
    </w:p>
    <w:p w14:paraId="65225BD3" w14:textId="77777777" w:rsidR="009A0628" w:rsidRPr="005239CF" w:rsidRDefault="009A0628" w:rsidP="00670A3D">
      <w:pPr>
        <w:spacing w:after="0"/>
        <w:jc w:val="both"/>
        <w:rPr>
          <w:rFonts w:ascii="Times New Roman" w:hAnsi="Times New Roman" w:cs="Times New Roman"/>
          <w:sz w:val="24"/>
          <w:szCs w:val="24"/>
          <w:lang w:val="lt-LT"/>
        </w:rPr>
      </w:pPr>
    </w:p>
    <w:p w14:paraId="7229A948" w14:textId="77777777" w:rsidR="009A0628" w:rsidRPr="005239CF" w:rsidRDefault="009A0628" w:rsidP="00670A3D">
      <w:pPr>
        <w:spacing w:after="0"/>
        <w:jc w:val="both"/>
        <w:rPr>
          <w:rFonts w:ascii="Times New Roman" w:hAnsi="Times New Roman" w:cs="Times New Roman"/>
          <w:sz w:val="24"/>
          <w:szCs w:val="24"/>
          <w:lang w:val="lt-LT"/>
        </w:rPr>
      </w:pPr>
    </w:p>
    <w:p w14:paraId="4350241F" w14:textId="77777777" w:rsidR="006F481C" w:rsidRPr="005239CF" w:rsidRDefault="006F481C" w:rsidP="00670A3D">
      <w:pPr>
        <w:spacing w:after="0"/>
        <w:jc w:val="both"/>
        <w:rPr>
          <w:rFonts w:ascii="Times New Roman" w:hAnsi="Times New Roman" w:cs="Times New Roman"/>
          <w:sz w:val="24"/>
          <w:szCs w:val="24"/>
          <w:lang w:val="lt-LT"/>
        </w:rPr>
      </w:pPr>
    </w:p>
    <w:p w14:paraId="74868191" w14:textId="77777777" w:rsidR="006F481C" w:rsidRPr="005239CF" w:rsidRDefault="006F481C" w:rsidP="006F481C">
      <w:pPr>
        <w:spacing w:after="0"/>
        <w:ind w:left="7797"/>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lastRenderedPageBreak/>
        <w:t>Priedas Nr. 1</w:t>
      </w:r>
    </w:p>
    <w:p w14:paraId="67257C61" w14:textId="77777777" w:rsidR="006F481C" w:rsidRPr="005239CF" w:rsidRDefault="006F481C" w:rsidP="006F481C">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Specializuotos kompleksinės pagalbos centrui</w:t>
      </w:r>
    </w:p>
    <w:p w14:paraId="242173E0" w14:textId="77777777" w:rsidR="006F481C" w:rsidRPr="005239CF" w:rsidRDefault="006F481C" w:rsidP="006F481C">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El. p. skpc@lygus.lt</w:t>
      </w:r>
    </w:p>
    <w:p w14:paraId="32671BA9" w14:textId="77777777" w:rsidR="006F481C" w:rsidRPr="005239CF" w:rsidRDefault="006F481C" w:rsidP="006F481C">
      <w:pPr>
        <w:spacing w:after="0"/>
        <w:jc w:val="both"/>
        <w:rPr>
          <w:rFonts w:ascii="Times New Roman" w:hAnsi="Times New Roman" w:cs="Times New Roman"/>
          <w:sz w:val="24"/>
          <w:szCs w:val="24"/>
          <w:lang w:val="lt-LT"/>
        </w:rPr>
      </w:pPr>
    </w:p>
    <w:p w14:paraId="389D0095" w14:textId="77777777" w:rsidR="006F481C" w:rsidRPr="005239CF" w:rsidRDefault="006F481C" w:rsidP="006F481C">
      <w:pPr>
        <w:spacing w:after="0"/>
        <w:jc w:val="both"/>
        <w:rPr>
          <w:rFonts w:ascii="Times New Roman" w:hAnsi="Times New Roman" w:cs="Times New Roman"/>
          <w:sz w:val="24"/>
          <w:szCs w:val="24"/>
          <w:lang w:val="lt-LT"/>
        </w:rPr>
      </w:pPr>
    </w:p>
    <w:p w14:paraId="7A2C13F7" w14:textId="77777777" w:rsidR="006F481C" w:rsidRPr="005239CF" w:rsidRDefault="006F481C" w:rsidP="006F481C">
      <w:pPr>
        <w:spacing w:after="0"/>
        <w:jc w:val="both"/>
        <w:rPr>
          <w:rFonts w:ascii="Times New Roman" w:hAnsi="Times New Roman" w:cs="Times New Roman"/>
          <w:sz w:val="24"/>
          <w:szCs w:val="24"/>
          <w:lang w:val="lt-LT"/>
        </w:rPr>
      </w:pPr>
    </w:p>
    <w:p w14:paraId="0806E1A5" w14:textId="77777777" w:rsidR="006F481C" w:rsidRPr="005239CF" w:rsidRDefault="006F481C" w:rsidP="006F481C">
      <w:pPr>
        <w:spacing w:after="0"/>
        <w:jc w:val="both"/>
        <w:rPr>
          <w:rFonts w:ascii="Times New Roman" w:hAnsi="Times New Roman" w:cs="Times New Roman"/>
          <w:sz w:val="24"/>
          <w:szCs w:val="24"/>
          <w:lang w:val="lt-LT"/>
        </w:rPr>
      </w:pPr>
    </w:p>
    <w:p w14:paraId="0B0B349C" w14:textId="77777777" w:rsidR="006F481C" w:rsidRPr="005239CF" w:rsidRDefault="006F481C" w:rsidP="006F481C">
      <w:pPr>
        <w:spacing w:after="0"/>
        <w:jc w:val="both"/>
        <w:rPr>
          <w:rFonts w:ascii="Times New Roman" w:hAnsi="Times New Roman" w:cs="Times New Roman"/>
          <w:sz w:val="24"/>
          <w:szCs w:val="24"/>
          <w:lang w:val="lt-LT"/>
        </w:rPr>
      </w:pPr>
    </w:p>
    <w:p w14:paraId="47EE0AF4" w14:textId="77777777" w:rsidR="006F481C" w:rsidRPr="005239CF" w:rsidRDefault="006F481C" w:rsidP="006F481C">
      <w:pPr>
        <w:spacing w:after="0"/>
        <w:jc w:val="center"/>
        <w:rPr>
          <w:rFonts w:ascii="Times New Roman" w:hAnsi="Times New Roman" w:cs="Times New Roman"/>
          <w:b/>
          <w:sz w:val="24"/>
          <w:szCs w:val="24"/>
          <w:lang w:val="lt-LT"/>
        </w:rPr>
      </w:pPr>
      <w:r w:rsidRPr="005239CF">
        <w:rPr>
          <w:rFonts w:ascii="Times New Roman" w:hAnsi="Times New Roman" w:cs="Times New Roman"/>
          <w:b/>
          <w:sz w:val="24"/>
          <w:szCs w:val="24"/>
          <w:lang w:val="lt-LT"/>
        </w:rPr>
        <w:t>PRANEŠIMAS APIE SMURTĄ ARTIMOJE APLINKOJE PAVOJŲ PATIRIANTĮ AR</w:t>
      </w:r>
    </w:p>
    <w:p w14:paraId="12271B05" w14:textId="77777777" w:rsidR="006F481C" w:rsidRPr="005239CF" w:rsidRDefault="006F481C" w:rsidP="006F481C">
      <w:pPr>
        <w:spacing w:after="0"/>
        <w:jc w:val="center"/>
        <w:rPr>
          <w:rFonts w:ascii="Times New Roman" w:hAnsi="Times New Roman" w:cs="Times New Roman"/>
          <w:b/>
          <w:sz w:val="24"/>
          <w:szCs w:val="24"/>
          <w:lang w:val="lt-LT"/>
        </w:rPr>
      </w:pPr>
      <w:r w:rsidRPr="005239CF">
        <w:rPr>
          <w:rFonts w:ascii="Times New Roman" w:hAnsi="Times New Roman" w:cs="Times New Roman"/>
          <w:b/>
          <w:sz w:val="24"/>
          <w:szCs w:val="24"/>
          <w:lang w:val="lt-LT"/>
        </w:rPr>
        <w:t>SMURTĄ ARTIMOJE APLINKOJE PATYRUSĮ ASMENĮ</w:t>
      </w:r>
    </w:p>
    <w:p w14:paraId="01444345" w14:textId="77777777" w:rsidR="006F481C" w:rsidRPr="005239CF" w:rsidRDefault="006F481C" w:rsidP="006F481C">
      <w:pPr>
        <w:spacing w:after="0"/>
        <w:jc w:val="both"/>
        <w:rPr>
          <w:rFonts w:ascii="Times New Roman" w:hAnsi="Times New Roman" w:cs="Times New Roman"/>
          <w:sz w:val="24"/>
          <w:szCs w:val="24"/>
          <w:lang w:val="lt-LT"/>
        </w:rPr>
      </w:pPr>
    </w:p>
    <w:p w14:paraId="32D5673D" w14:textId="77777777" w:rsidR="006F481C" w:rsidRPr="005239CF" w:rsidRDefault="006F481C" w:rsidP="006F481C">
      <w:pPr>
        <w:spacing w:after="0"/>
        <w:jc w:val="both"/>
        <w:rPr>
          <w:rFonts w:ascii="Times New Roman" w:hAnsi="Times New Roman" w:cs="Times New Roman"/>
          <w:sz w:val="24"/>
          <w:szCs w:val="24"/>
          <w:lang w:val="lt-LT"/>
        </w:rPr>
      </w:pPr>
    </w:p>
    <w:p w14:paraId="3FE65957" w14:textId="4362F3C0" w:rsidR="006F481C" w:rsidRPr="005239CF" w:rsidRDefault="00CF43C7" w:rsidP="006F481C">
      <w:pPr>
        <w:spacing w:after="0"/>
        <w:jc w:val="both"/>
        <w:rPr>
          <w:rFonts w:ascii="Times New Roman" w:hAnsi="Times New Roman" w:cs="Times New Roman"/>
          <w:sz w:val="24"/>
          <w:szCs w:val="24"/>
          <w:lang w:val="lt-LT"/>
        </w:rPr>
      </w:pPr>
      <w:bookmarkStart w:id="0" w:name="_Hlk190334840"/>
      <w:r>
        <w:rPr>
          <w:rFonts w:ascii="Times New Roman" w:hAnsi="Times New Roman" w:cs="Times New Roman"/>
          <w:sz w:val="24"/>
          <w:szCs w:val="24"/>
          <w:lang w:val="lt-LT"/>
        </w:rPr>
        <w:t xml:space="preserve">Vilniaus </w:t>
      </w:r>
      <w:bookmarkEnd w:id="0"/>
      <w:r w:rsidR="00766F8A">
        <w:rPr>
          <w:rFonts w:ascii="Times New Roman" w:hAnsi="Times New Roman" w:cs="Times New Roman"/>
          <w:sz w:val="24"/>
          <w:szCs w:val="24"/>
          <w:lang w:val="lt-LT"/>
        </w:rPr>
        <w:t>lopšelis – darželis „</w:t>
      </w:r>
      <w:r w:rsidR="00355BCC">
        <w:rPr>
          <w:rFonts w:ascii="Times New Roman" w:hAnsi="Times New Roman" w:cs="Times New Roman"/>
          <w:sz w:val="24"/>
          <w:szCs w:val="24"/>
          <w:lang w:val="lt-LT"/>
        </w:rPr>
        <w:t>Lašelis</w:t>
      </w:r>
      <w:r w:rsidR="00766F8A">
        <w:rPr>
          <w:rFonts w:ascii="Times New Roman" w:hAnsi="Times New Roman" w:cs="Times New Roman"/>
          <w:sz w:val="24"/>
          <w:szCs w:val="24"/>
          <w:lang w:val="lt-LT"/>
        </w:rPr>
        <w:t>“</w:t>
      </w:r>
      <w:r w:rsidR="008E27B7">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6F481C" w:rsidRPr="005239CF">
        <w:rPr>
          <w:rFonts w:ascii="Times New Roman" w:hAnsi="Times New Roman" w:cs="Times New Roman"/>
          <w:sz w:val="24"/>
          <w:szCs w:val="24"/>
          <w:lang w:val="lt-LT"/>
        </w:rPr>
        <w:t>vadovaujantis Lietuvos Respublikos apsaugos</w:t>
      </w:r>
    </w:p>
    <w:p w14:paraId="02FE3D35" w14:textId="77777777" w:rsidR="006F481C" w:rsidRPr="005239CF" w:rsidRDefault="006F481C" w:rsidP="006F481C">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nuo smurto artimoje aplinkoje įstatymo 13 str., 3, 4 d., informuoja apie smurtą artimoje aplinkoje</w:t>
      </w:r>
    </w:p>
    <w:p w14:paraId="6E7EC6E9" w14:textId="77777777" w:rsidR="006F481C" w:rsidRPr="005239CF" w:rsidRDefault="006F481C" w:rsidP="006F481C">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patyrusį ar smurtą artimoje aplinkoje patiriantį asmenį.</w:t>
      </w:r>
    </w:p>
    <w:p w14:paraId="10A1BC61" w14:textId="77777777" w:rsidR="006F481C" w:rsidRPr="005239CF" w:rsidRDefault="006F481C" w:rsidP="00670A3D">
      <w:pPr>
        <w:spacing w:after="0"/>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4814"/>
        <w:gridCol w:w="4815"/>
      </w:tblGrid>
      <w:tr w:rsidR="006F481C" w:rsidRPr="00FA1900" w14:paraId="160607BC" w14:textId="77777777" w:rsidTr="006F481C">
        <w:tc>
          <w:tcPr>
            <w:tcW w:w="4814" w:type="dxa"/>
          </w:tcPr>
          <w:p w14:paraId="27C496A7" w14:textId="77777777" w:rsidR="006F481C" w:rsidRPr="005239CF" w:rsidRDefault="006F481C" w:rsidP="006F481C">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Smurto artimoje aplinkoje pavojų patiriančio ar</w:t>
            </w:r>
          </w:p>
          <w:p w14:paraId="3BD44E19" w14:textId="77777777" w:rsidR="006F481C" w:rsidRPr="005239CF" w:rsidRDefault="006F481C" w:rsidP="006F481C">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smurtą artimoje aplinkoje patyrusio asmens</w:t>
            </w:r>
          </w:p>
          <w:p w14:paraId="5AC4EF38" w14:textId="77777777" w:rsidR="006F481C" w:rsidRPr="005239CF" w:rsidRDefault="006F481C" w:rsidP="006F481C">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vardas, pavardė</w:t>
            </w:r>
          </w:p>
        </w:tc>
        <w:tc>
          <w:tcPr>
            <w:tcW w:w="4815" w:type="dxa"/>
          </w:tcPr>
          <w:p w14:paraId="501A24E3" w14:textId="77777777" w:rsidR="006F481C" w:rsidRPr="005239CF" w:rsidRDefault="006F481C" w:rsidP="00670A3D">
            <w:pPr>
              <w:jc w:val="both"/>
              <w:rPr>
                <w:rFonts w:ascii="Times New Roman" w:hAnsi="Times New Roman" w:cs="Times New Roman"/>
                <w:sz w:val="24"/>
                <w:szCs w:val="24"/>
                <w:lang w:val="lt-LT"/>
              </w:rPr>
            </w:pPr>
          </w:p>
        </w:tc>
      </w:tr>
      <w:tr w:rsidR="006F481C" w:rsidRPr="005239CF" w14:paraId="0238ABB0" w14:textId="77777777" w:rsidTr="006F481C">
        <w:tc>
          <w:tcPr>
            <w:tcW w:w="4814" w:type="dxa"/>
          </w:tcPr>
          <w:p w14:paraId="00638706" w14:textId="77777777" w:rsidR="002A4828" w:rsidRPr="005239CF" w:rsidRDefault="002A4828" w:rsidP="002A4828">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Smurto artimoje aplinkoje pavojų patiriančio ar</w:t>
            </w:r>
          </w:p>
          <w:p w14:paraId="053FAED9" w14:textId="77777777" w:rsidR="006F481C" w:rsidRPr="005239CF" w:rsidRDefault="002A4828" w:rsidP="006F481C">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smurtą artimoje aplinkoje patyrusio asmens </w:t>
            </w:r>
            <w:r w:rsidR="006F481C" w:rsidRPr="005239CF">
              <w:rPr>
                <w:rFonts w:ascii="Times New Roman" w:hAnsi="Times New Roman" w:cs="Times New Roman"/>
                <w:sz w:val="24"/>
                <w:szCs w:val="24"/>
                <w:lang w:val="lt-LT"/>
              </w:rPr>
              <w:t>kontak</w:t>
            </w:r>
            <w:r w:rsidRPr="005239CF">
              <w:rPr>
                <w:rFonts w:ascii="Times New Roman" w:hAnsi="Times New Roman" w:cs="Times New Roman"/>
                <w:sz w:val="24"/>
                <w:szCs w:val="24"/>
                <w:lang w:val="lt-LT"/>
              </w:rPr>
              <w:t xml:space="preserve">tiniai duomenys, kuriais galima </w:t>
            </w:r>
            <w:r w:rsidR="006F481C" w:rsidRPr="005239CF">
              <w:rPr>
                <w:rFonts w:ascii="Times New Roman" w:hAnsi="Times New Roman" w:cs="Times New Roman"/>
                <w:sz w:val="24"/>
                <w:szCs w:val="24"/>
                <w:lang w:val="lt-LT"/>
              </w:rPr>
              <w:t>susisiekti: telefono ryšio numeris ir (ar) el. pašto</w:t>
            </w:r>
          </w:p>
          <w:p w14:paraId="7723811D" w14:textId="77777777" w:rsidR="006F481C" w:rsidRPr="005239CF" w:rsidRDefault="006F481C" w:rsidP="006F481C">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adresas</w:t>
            </w:r>
          </w:p>
        </w:tc>
        <w:tc>
          <w:tcPr>
            <w:tcW w:w="4815" w:type="dxa"/>
          </w:tcPr>
          <w:p w14:paraId="281D2C49" w14:textId="77777777" w:rsidR="006F481C" w:rsidRPr="005239CF" w:rsidRDefault="006F481C" w:rsidP="00670A3D">
            <w:pPr>
              <w:jc w:val="both"/>
              <w:rPr>
                <w:rFonts w:ascii="Times New Roman" w:hAnsi="Times New Roman" w:cs="Times New Roman"/>
                <w:sz w:val="24"/>
                <w:szCs w:val="24"/>
                <w:lang w:val="lt-LT"/>
              </w:rPr>
            </w:pPr>
          </w:p>
        </w:tc>
      </w:tr>
      <w:tr w:rsidR="006F481C" w:rsidRPr="005239CF" w14:paraId="73F58A36" w14:textId="77777777" w:rsidTr="002A4828">
        <w:trPr>
          <w:trHeight w:val="4610"/>
        </w:trPr>
        <w:tc>
          <w:tcPr>
            <w:tcW w:w="4814" w:type="dxa"/>
          </w:tcPr>
          <w:p w14:paraId="531F3722" w14:textId="77777777" w:rsidR="006F481C" w:rsidRPr="005239CF" w:rsidRDefault="006F481C" w:rsidP="00670A3D">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Trumpas įvykio/situacijos apibūdinimas</w:t>
            </w:r>
          </w:p>
        </w:tc>
        <w:tc>
          <w:tcPr>
            <w:tcW w:w="4815" w:type="dxa"/>
          </w:tcPr>
          <w:p w14:paraId="6F92F608" w14:textId="77777777" w:rsidR="006F481C" w:rsidRPr="005239CF" w:rsidRDefault="006F481C" w:rsidP="00670A3D">
            <w:pPr>
              <w:jc w:val="both"/>
              <w:rPr>
                <w:rFonts w:ascii="Times New Roman" w:hAnsi="Times New Roman" w:cs="Times New Roman"/>
                <w:sz w:val="24"/>
                <w:szCs w:val="24"/>
                <w:lang w:val="lt-LT"/>
              </w:rPr>
            </w:pPr>
          </w:p>
        </w:tc>
      </w:tr>
    </w:tbl>
    <w:p w14:paraId="2DC43CD1" w14:textId="77777777" w:rsidR="006F481C" w:rsidRPr="005239CF" w:rsidRDefault="006F481C" w:rsidP="00670A3D">
      <w:pPr>
        <w:spacing w:after="0"/>
        <w:jc w:val="both"/>
        <w:rPr>
          <w:rFonts w:ascii="Times New Roman" w:hAnsi="Times New Roman" w:cs="Times New Roman"/>
          <w:sz w:val="24"/>
          <w:szCs w:val="24"/>
          <w:lang w:val="lt-LT"/>
        </w:rPr>
      </w:pPr>
    </w:p>
    <w:p w14:paraId="1C476842" w14:textId="77777777" w:rsidR="006F481C" w:rsidRPr="005239CF" w:rsidRDefault="006F481C" w:rsidP="00670A3D">
      <w:pPr>
        <w:spacing w:after="0"/>
        <w:jc w:val="both"/>
        <w:rPr>
          <w:rFonts w:ascii="Times New Roman" w:hAnsi="Times New Roman" w:cs="Times New Roman"/>
          <w:sz w:val="24"/>
          <w:szCs w:val="24"/>
          <w:lang w:val="lt-LT"/>
        </w:rPr>
      </w:pPr>
    </w:p>
    <w:p w14:paraId="7A775EB3" w14:textId="77777777" w:rsidR="006F481C" w:rsidRPr="005239CF" w:rsidRDefault="006F481C" w:rsidP="006F481C">
      <w:pPr>
        <w:spacing w:after="0"/>
        <w:jc w:val="both"/>
        <w:rPr>
          <w:rFonts w:ascii="Times New Roman" w:hAnsi="Times New Roman" w:cs="Times New Roman"/>
          <w:b/>
          <w:sz w:val="24"/>
          <w:szCs w:val="24"/>
          <w:lang w:val="lt-LT"/>
        </w:rPr>
      </w:pPr>
      <w:r w:rsidRPr="005239CF">
        <w:rPr>
          <w:rFonts w:ascii="Times New Roman" w:hAnsi="Times New Roman" w:cs="Times New Roman"/>
          <w:b/>
          <w:sz w:val="24"/>
          <w:szCs w:val="24"/>
          <w:lang w:val="lt-LT"/>
        </w:rPr>
        <w:t>Informaciją pateikusio subjekto kontaktai:</w:t>
      </w:r>
    </w:p>
    <w:p w14:paraId="5078F81B" w14:textId="77777777" w:rsidR="006F481C" w:rsidRPr="005239CF" w:rsidRDefault="006F481C" w:rsidP="006F481C">
      <w:pPr>
        <w:spacing w:after="0"/>
        <w:jc w:val="both"/>
        <w:rPr>
          <w:rFonts w:ascii="Times New Roman" w:hAnsi="Times New Roman" w:cs="Times New Roman"/>
          <w:sz w:val="24"/>
          <w:szCs w:val="24"/>
          <w:lang w:val="lt-LT"/>
        </w:rPr>
      </w:pPr>
    </w:p>
    <w:p w14:paraId="4BD3000C" w14:textId="77777777" w:rsidR="006F481C" w:rsidRPr="005239CF" w:rsidRDefault="006F481C" w:rsidP="006F481C">
      <w:pPr>
        <w:spacing w:after="0"/>
        <w:jc w:val="both"/>
        <w:rPr>
          <w:rFonts w:ascii="Times New Roman" w:hAnsi="Times New Roman" w:cs="Times New Roman"/>
          <w:sz w:val="24"/>
          <w:szCs w:val="24"/>
          <w:lang w:val="lt-LT"/>
        </w:rPr>
      </w:pPr>
    </w:p>
    <w:p w14:paraId="78B596D6" w14:textId="77777777" w:rsidR="006F481C" w:rsidRPr="005239CF" w:rsidRDefault="006F481C" w:rsidP="006F481C">
      <w:pPr>
        <w:spacing w:after="0"/>
        <w:jc w:val="both"/>
        <w:rPr>
          <w:rFonts w:ascii="Times New Roman" w:hAnsi="Times New Roman" w:cs="Times New Roman"/>
          <w:sz w:val="24"/>
          <w:szCs w:val="24"/>
          <w:lang w:val="lt-LT"/>
        </w:rPr>
      </w:pPr>
    </w:p>
    <w:p w14:paraId="09D97696" w14:textId="578786E9" w:rsidR="006F481C" w:rsidRDefault="006F481C" w:rsidP="006F481C">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Vardas Pavardė</w:t>
      </w:r>
    </w:p>
    <w:p w14:paraId="3C695E1A" w14:textId="77777777" w:rsidR="00766F8A" w:rsidRDefault="00766F8A" w:rsidP="006F481C">
      <w:pPr>
        <w:spacing w:after="0"/>
        <w:jc w:val="both"/>
        <w:rPr>
          <w:rFonts w:ascii="Times New Roman" w:hAnsi="Times New Roman" w:cs="Times New Roman"/>
          <w:sz w:val="24"/>
          <w:szCs w:val="24"/>
          <w:lang w:val="lt-LT"/>
        </w:rPr>
      </w:pPr>
    </w:p>
    <w:p w14:paraId="475776D0" w14:textId="77777777" w:rsidR="00766F8A" w:rsidRDefault="00766F8A" w:rsidP="006F481C">
      <w:pPr>
        <w:spacing w:after="0"/>
        <w:jc w:val="both"/>
        <w:rPr>
          <w:rFonts w:ascii="Times New Roman" w:hAnsi="Times New Roman" w:cs="Times New Roman"/>
          <w:sz w:val="24"/>
          <w:szCs w:val="24"/>
          <w:lang w:val="lt-LT"/>
        </w:rPr>
      </w:pPr>
    </w:p>
    <w:p w14:paraId="229BF85A" w14:textId="77777777" w:rsidR="00766F8A" w:rsidRPr="005239CF" w:rsidRDefault="00766F8A" w:rsidP="006F481C">
      <w:pPr>
        <w:spacing w:after="0"/>
        <w:jc w:val="both"/>
        <w:rPr>
          <w:rFonts w:ascii="Times New Roman" w:hAnsi="Times New Roman" w:cs="Times New Roman"/>
          <w:sz w:val="24"/>
          <w:szCs w:val="24"/>
          <w:lang w:val="lt-LT"/>
        </w:rPr>
      </w:pPr>
    </w:p>
    <w:p w14:paraId="76A70299" w14:textId="77777777" w:rsidR="002A4828" w:rsidRPr="005239CF" w:rsidRDefault="002A4828" w:rsidP="002A4828">
      <w:pPr>
        <w:spacing w:after="0"/>
        <w:ind w:left="7797" w:hanging="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lastRenderedPageBreak/>
        <w:t>Priedas Nr. 2</w:t>
      </w:r>
    </w:p>
    <w:p w14:paraId="001BAAF0" w14:textId="77777777" w:rsidR="002A4828" w:rsidRPr="005239CF" w:rsidRDefault="002A4828" w:rsidP="002A4828">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Specializuotos kompleksinės pagalbos centrui</w:t>
      </w:r>
    </w:p>
    <w:p w14:paraId="40795656" w14:textId="77777777" w:rsidR="002A4828" w:rsidRPr="005239CF" w:rsidRDefault="002A4828" w:rsidP="002A4828">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El. p. skpc@lygus.lt</w:t>
      </w:r>
    </w:p>
    <w:p w14:paraId="09F1EDF9" w14:textId="77777777" w:rsidR="002A4828" w:rsidRPr="005239CF" w:rsidRDefault="002A4828" w:rsidP="002A4828">
      <w:pPr>
        <w:spacing w:after="0"/>
        <w:jc w:val="both"/>
        <w:rPr>
          <w:rFonts w:ascii="Times New Roman" w:hAnsi="Times New Roman" w:cs="Times New Roman"/>
          <w:sz w:val="24"/>
          <w:szCs w:val="24"/>
          <w:lang w:val="lt-LT"/>
        </w:rPr>
      </w:pPr>
    </w:p>
    <w:p w14:paraId="21432B52" w14:textId="77777777" w:rsidR="002A4828" w:rsidRPr="005239CF" w:rsidRDefault="002A4828" w:rsidP="002A4828">
      <w:pPr>
        <w:spacing w:after="0"/>
        <w:jc w:val="both"/>
        <w:rPr>
          <w:rFonts w:ascii="Times New Roman" w:hAnsi="Times New Roman" w:cs="Times New Roman"/>
          <w:sz w:val="24"/>
          <w:szCs w:val="24"/>
          <w:lang w:val="lt-LT"/>
        </w:rPr>
      </w:pPr>
    </w:p>
    <w:p w14:paraId="28E1B5AB" w14:textId="77777777" w:rsidR="002A4828" w:rsidRPr="005239CF" w:rsidRDefault="002A4828" w:rsidP="002A4828">
      <w:pPr>
        <w:spacing w:after="0"/>
        <w:jc w:val="both"/>
        <w:rPr>
          <w:rFonts w:ascii="Times New Roman" w:hAnsi="Times New Roman" w:cs="Times New Roman"/>
          <w:sz w:val="24"/>
          <w:szCs w:val="24"/>
          <w:lang w:val="lt-LT"/>
        </w:rPr>
      </w:pPr>
    </w:p>
    <w:p w14:paraId="76032288" w14:textId="77777777" w:rsidR="002A4828" w:rsidRPr="005239CF" w:rsidRDefault="002A4828" w:rsidP="002A4828">
      <w:pPr>
        <w:spacing w:after="0"/>
        <w:jc w:val="both"/>
        <w:rPr>
          <w:rFonts w:ascii="Times New Roman" w:hAnsi="Times New Roman" w:cs="Times New Roman"/>
          <w:sz w:val="24"/>
          <w:szCs w:val="24"/>
          <w:lang w:val="lt-LT"/>
        </w:rPr>
      </w:pPr>
    </w:p>
    <w:p w14:paraId="7150AB32" w14:textId="77777777" w:rsidR="002A4828" w:rsidRPr="005239CF" w:rsidRDefault="002A4828" w:rsidP="002A4828">
      <w:pPr>
        <w:spacing w:after="0"/>
        <w:jc w:val="both"/>
        <w:rPr>
          <w:rFonts w:ascii="Times New Roman" w:hAnsi="Times New Roman" w:cs="Times New Roman"/>
          <w:sz w:val="24"/>
          <w:szCs w:val="24"/>
          <w:lang w:val="lt-LT"/>
        </w:rPr>
      </w:pPr>
    </w:p>
    <w:p w14:paraId="3EC49DAB" w14:textId="77777777" w:rsidR="002A4828" w:rsidRPr="005239CF" w:rsidRDefault="002A4828" w:rsidP="002A4828">
      <w:pPr>
        <w:spacing w:after="0"/>
        <w:jc w:val="both"/>
        <w:rPr>
          <w:rFonts w:ascii="Times New Roman" w:hAnsi="Times New Roman" w:cs="Times New Roman"/>
          <w:b/>
          <w:sz w:val="24"/>
          <w:szCs w:val="24"/>
          <w:lang w:val="lt-LT"/>
        </w:rPr>
      </w:pPr>
      <w:r w:rsidRPr="005239CF">
        <w:rPr>
          <w:rFonts w:ascii="Times New Roman" w:hAnsi="Times New Roman" w:cs="Times New Roman"/>
          <w:b/>
          <w:sz w:val="24"/>
          <w:szCs w:val="24"/>
          <w:lang w:val="lt-LT"/>
        </w:rPr>
        <w:t>PRANEŠIMAS APIE SMURTĄ ARTIMOJE APLINKOJE PAVOJŲ PATIRIANTĮ AR</w:t>
      </w:r>
    </w:p>
    <w:p w14:paraId="17E17061" w14:textId="77777777" w:rsidR="002A4828" w:rsidRPr="005239CF" w:rsidRDefault="002A4828" w:rsidP="002A4828">
      <w:pPr>
        <w:spacing w:after="0"/>
        <w:jc w:val="center"/>
        <w:rPr>
          <w:rFonts w:ascii="Times New Roman" w:hAnsi="Times New Roman" w:cs="Times New Roman"/>
          <w:sz w:val="24"/>
          <w:szCs w:val="24"/>
          <w:lang w:val="lt-LT"/>
        </w:rPr>
      </w:pPr>
      <w:r w:rsidRPr="005239CF">
        <w:rPr>
          <w:rFonts w:ascii="Times New Roman" w:hAnsi="Times New Roman" w:cs="Times New Roman"/>
          <w:b/>
          <w:sz w:val="24"/>
          <w:szCs w:val="24"/>
          <w:lang w:val="lt-LT"/>
        </w:rPr>
        <w:t>SMURTĄ ARTIMOJE APLINKOJE PATYRUSĮ ASMENĮ</w:t>
      </w:r>
    </w:p>
    <w:p w14:paraId="3EA1091D" w14:textId="77777777" w:rsidR="002A4828" w:rsidRPr="005239CF" w:rsidRDefault="002A4828" w:rsidP="002A4828">
      <w:pPr>
        <w:spacing w:after="0"/>
        <w:jc w:val="both"/>
        <w:rPr>
          <w:rFonts w:ascii="Times New Roman" w:hAnsi="Times New Roman" w:cs="Times New Roman"/>
          <w:sz w:val="24"/>
          <w:szCs w:val="24"/>
          <w:lang w:val="lt-LT"/>
        </w:rPr>
      </w:pPr>
    </w:p>
    <w:p w14:paraId="42E76923" w14:textId="3D4255B7" w:rsidR="002A4828" w:rsidRPr="005239CF" w:rsidRDefault="00766F8A" w:rsidP="002A4828">
      <w:pPr>
        <w:spacing w:after="0"/>
        <w:jc w:val="both"/>
        <w:rPr>
          <w:rFonts w:ascii="Times New Roman" w:hAnsi="Times New Roman" w:cs="Times New Roman"/>
          <w:sz w:val="24"/>
          <w:szCs w:val="24"/>
          <w:lang w:val="lt-LT"/>
        </w:rPr>
      </w:pPr>
      <w:r w:rsidRPr="00766F8A">
        <w:rPr>
          <w:rFonts w:ascii="Times New Roman" w:hAnsi="Times New Roman" w:cs="Times New Roman"/>
          <w:sz w:val="24"/>
          <w:szCs w:val="24"/>
          <w:lang w:val="lt-LT"/>
        </w:rPr>
        <w:t>Vilniaus lopšelis – darželis „</w:t>
      </w:r>
      <w:r w:rsidR="00355BCC">
        <w:rPr>
          <w:rFonts w:ascii="Times New Roman" w:hAnsi="Times New Roman" w:cs="Times New Roman"/>
          <w:sz w:val="24"/>
          <w:szCs w:val="24"/>
          <w:lang w:val="lt-LT"/>
        </w:rPr>
        <w:t>Lašelis</w:t>
      </w:r>
      <w:r w:rsidRPr="00766F8A">
        <w:rPr>
          <w:rFonts w:ascii="Times New Roman" w:hAnsi="Times New Roman" w:cs="Times New Roman"/>
          <w:sz w:val="24"/>
          <w:szCs w:val="24"/>
          <w:lang w:val="lt-LT"/>
        </w:rPr>
        <w:t>“</w:t>
      </w:r>
      <w:r w:rsidR="008E27B7">
        <w:rPr>
          <w:rFonts w:ascii="Times New Roman" w:hAnsi="Times New Roman" w:cs="Times New Roman"/>
          <w:sz w:val="24"/>
          <w:szCs w:val="24"/>
          <w:lang w:val="lt-LT"/>
        </w:rPr>
        <w:t>,</w:t>
      </w:r>
      <w:r w:rsidR="002A4828" w:rsidRPr="005239CF">
        <w:rPr>
          <w:rFonts w:ascii="Times New Roman" w:hAnsi="Times New Roman" w:cs="Times New Roman"/>
          <w:sz w:val="24"/>
          <w:szCs w:val="24"/>
          <w:lang w:val="lt-LT"/>
        </w:rPr>
        <w:t xml:space="preserve"> vadovaujantis Lietuvos Respublikos apsaugos</w:t>
      </w:r>
    </w:p>
    <w:p w14:paraId="42B9481E" w14:textId="77777777" w:rsidR="002A4828" w:rsidRPr="005239CF" w:rsidRDefault="002A4828" w:rsidP="002A4828">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nuo smurto artimoje aplinkoje įstatymo 13 str., 3, 4 d., informuoja apie smurtą artimoje aplinkoje</w:t>
      </w:r>
    </w:p>
    <w:p w14:paraId="59109006" w14:textId="77777777" w:rsidR="002A4828" w:rsidRPr="005239CF" w:rsidRDefault="002A4828" w:rsidP="002A4828">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patyrusį ar smurtą artimoje aplinkoje patiriantį asmenį.</w:t>
      </w:r>
    </w:p>
    <w:p w14:paraId="6B7209F2" w14:textId="77777777" w:rsidR="002A4828" w:rsidRPr="005239CF" w:rsidRDefault="002A4828" w:rsidP="002A4828">
      <w:pPr>
        <w:spacing w:after="0"/>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4814"/>
        <w:gridCol w:w="4815"/>
      </w:tblGrid>
      <w:tr w:rsidR="002A4828" w:rsidRPr="00FA1900" w14:paraId="5D0F9A7D" w14:textId="77777777" w:rsidTr="002D4FC9">
        <w:tc>
          <w:tcPr>
            <w:tcW w:w="4814" w:type="dxa"/>
          </w:tcPr>
          <w:p w14:paraId="10F48BF8" w14:textId="77777777" w:rsidR="002A4828" w:rsidRPr="005239CF" w:rsidRDefault="002A4828" w:rsidP="002A4828">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Smurto artimoje aplinkoje pavojų patiriančio ar</w:t>
            </w:r>
          </w:p>
          <w:p w14:paraId="10AA50BC" w14:textId="77777777" w:rsidR="002A4828" w:rsidRPr="005239CF" w:rsidRDefault="002A4828" w:rsidP="002A4828">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smurtą artimoje aplinkoje patyrusio vaiko</w:t>
            </w:r>
          </w:p>
          <w:p w14:paraId="70E7F324" w14:textId="77777777" w:rsidR="002A4828" w:rsidRPr="005239CF" w:rsidRDefault="002A4828" w:rsidP="002A4828">
            <w:pPr>
              <w:spacing w:line="259" w:lineRule="auto"/>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vardas, pavardė</w:t>
            </w:r>
          </w:p>
        </w:tc>
        <w:tc>
          <w:tcPr>
            <w:tcW w:w="4815" w:type="dxa"/>
          </w:tcPr>
          <w:p w14:paraId="0D67AAC9" w14:textId="77777777" w:rsidR="002A4828" w:rsidRPr="005239CF" w:rsidRDefault="002A4828" w:rsidP="002A4828">
            <w:pPr>
              <w:spacing w:line="259" w:lineRule="auto"/>
              <w:jc w:val="both"/>
              <w:rPr>
                <w:rFonts w:ascii="Times New Roman" w:hAnsi="Times New Roman" w:cs="Times New Roman"/>
                <w:sz w:val="24"/>
                <w:szCs w:val="24"/>
                <w:lang w:val="lt-LT"/>
              </w:rPr>
            </w:pPr>
          </w:p>
        </w:tc>
      </w:tr>
      <w:tr w:rsidR="002A4828" w:rsidRPr="00FA1900" w14:paraId="34046A4E" w14:textId="77777777" w:rsidTr="002D4FC9">
        <w:tc>
          <w:tcPr>
            <w:tcW w:w="4814" w:type="dxa"/>
          </w:tcPr>
          <w:p w14:paraId="3AA69377" w14:textId="77777777" w:rsidR="002A4828" w:rsidRPr="005239CF" w:rsidRDefault="002A4828" w:rsidP="002A4828">
            <w:pPr>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Vaiko atstovo pagal įstatymą vardas ir pavardė</w:t>
            </w:r>
          </w:p>
        </w:tc>
        <w:tc>
          <w:tcPr>
            <w:tcW w:w="4815" w:type="dxa"/>
          </w:tcPr>
          <w:p w14:paraId="2373FED8" w14:textId="77777777" w:rsidR="002A4828" w:rsidRPr="005239CF" w:rsidRDefault="002A4828" w:rsidP="002A4828">
            <w:pPr>
              <w:jc w:val="both"/>
              <w:rPr>
                <w:rFonts w:ascii="Times New Roman" w:hAnsi="Times New Roman" w:cs="Times New Roman"/>
                <w:sz w:val="24"/>
                <w:szCs w:val="24"/>
                <w:lang w:val="lt-LT"/>
              </w:rPr>
            </w:pPr>
          </w:p>
        </w:tc>
      </w:tr>
      <w:tr w:rsidR="002A4828" w:rsidRPr="00FA1900" w14:paraId="3B76C501" w14:textId="77777777" w:rsidTr="002D4FC9">
        <w:tc>
          <w:tcPr>
            <w:tcW w:w="4814" w:type="dxa"/>
          </w:tcPr>
          <w:p w14:paraId="286EF0E7" w14:textId="77777777" w:rsidR="002A4828" w:rsidRPr="005239CF" w:rsidRDefault="002A4828" w:rsidP="002A4828">
            <w:pPr>
              <w:spacing w:line="259" w:lineRule="auto"/>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Vaiko atstovo pagal įstatymą kontaktiniai duomenys: telefono ryšio numeris ir (ar) el. pašto adresas</w:t>
            </w:r>
          </w:p>
        </w:tc>
        <w:tc>
          <w:tcPr>
            <w:tcW w:w="4815" w:type="dxa"/>
          </w:tcPr>
          <w:p w14:paraId="431C9B18" w14:textId="77777777" w:rsidR="002A4828" w:rsidRPr="005239CF" w:rsidRDefault="002A4828" w:rsidP="002A4828">
            <w:pPr>
              <w:spacing w:line="259" w:lineRule="auto"/>
              <w:jc w:val="both"/>
              <w:rPr>
                <w:rFonts w:ascii="Times New Roman" w:hAnsi="Times New Roman" w:cs="Times New Roman"/>
                <w:sz w:val="24"/>
                <w:szCs w:val="24"/>
                <w:lang w:val="lt-LT"/>
              </w:rPr>
            </w:pPr>
          </w:p>
        </w:tc>
      </w:tr>
      <w:tr w:rsidR="002A4828" w:rsidRPr="005239CF" w14:paraId="1B4A24B9" w14:textId="77777777" w:rsidTr="002A4828">
        <w:trPr>
          <w:trHeight w:val="4640"/>
        </w:trPr>
        <w:tc>
          <w:tcPr>
            <w:tcW w:w="4814" w:type="dxa"/>
          </w:tcPr>
          <w:p w14:paraId="567096AC" w14:textId="77777777" w:rsidR="002A4828" w:rsidRPr="005239CF" w:rsidRDefault="002A4828" w:rsidP="002A4828">
            <w:pPr>
              <w:spacing w:line="259" w:lineRule="auto"/>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Trumpas įvykio/situacijos apibūdinimas</w:t>
            </w:r>
          </w:p>
        </w:tc>
        <w:tc>
          <w:tcPr>
            <w:tcW w:w="4815" w:type="dxa"/>
          </w:tcPr>
          <w:p w14:paraId="3851201F" w14:textId="77777777" w:rsidR="002A4828" w:rsidRPr="005239CF" w:rsidRDefault="002A4828" w:rsidP="002A4828">
            <w:pPr>
              <w:spacing w:line="259" w:lineRule="auto"/>
              <w:jc w:val="both"/>
              <w:rPr>
                <w:rFonts w:ascii="Times New Roman" w:hAnsi="Times New Roman" w:cs="Times New Roman"/>
                <w:sz w:val="24"/>
                <w:szCs w:val="24"/>
                <w:lang w:val="lt-LT"/>
              </w:rPr>
            </w:pPr>
          </w:p>
        </w:tc>
      </w:tr>
    </w:tbl>
    <w:p w14:paraId="066F906C" w14:textId="77777777" w:rsidR="002A4828" w:rsidRPr="005239CF" w:rsidRDefault="002A4828" w:rsidP="002A4828">
      <w:pPr>
        <w:spacing w:after="0"/>
        <w:jc w:val="both"/>
        <w:rPr>
          <w:rFonts w:ascii="Times New Roman" w:hAnsi="Times New Roman" w:cs="Times New Roman"/>
          <w:sz w:val="24"/>
          <w:szCs w:val="24"/>
          <w:lang w:val="lt-LT"/>
        </w:rPr>
      </w:pPr>
    </w:p>
    <w:p w14:paraId="01043017" w14:textId="77777777" w:rsidR="002A4828" w:rsidRPr="005239CF" w:rsidRDefault="002A4828" w:rsidP="002A4828">
      <w:pPr>
        <w:spacing w:after="0"/>
        <w:jc w:val="both"/>
        <w:rPr>
          <w:rFonts w:ascii="Times New Roman" w:hAnsi="Times New Roman" w:cs="Times New Roman"/>
          <w:sz w:val="24"/>
          <w:szCs w:val="24"/>
          <w:lang w:val="lt-LT"/>
        </w:rPr>
      </w:pPr>
    </w:p>
    <w:p w14:paraId="18B5A651" w14:textId="77777777" w:rsidR="002A4828" w:rsidRPr="005239CF" w:rsidRDefault="002A4828" w:rsidP="002A4828">
      <w:pPr>
        <w:spacing w:after="0"/>
        <w:jc w:val="both"/>
        <w:rPr>
          <w:rFonts w:ascii="Times New Roman" w:hAnsi="Times New Roman" w:cs="Times New Roman"/>
          <w:sz w:val="24"/>
          <w:szCs w:val="24"/>
          <w:lang w:val="lt-LT"/>
        </w:rPr>
      </w:pPr>
    </w:p>
    <w:p w14:paraId="0BBA419B" w14:textId="77777777" w:rsidR="002A4828" w:rsidRPr="005239CF" w:rsidRDefault="002A4828" w:rsidP="002A4828">
      <w:pPr>
        <w:spacing w:after="0"/>
        <w:jc w:val="both"/>
        <w:rPr>
          <w:rFonts w:ascii="Times New Roman" w:hAnsi="Times New Roman" w:cs="Times New Roman"/>
          <w:b/>
          <w:sz w:val="24"/>
          <w:szCs w:val="24"/>
          <w:lang w:val="lt-LT"/>
        </w:rPr>
      </w:pPr>
      <w:r w:rsidRPr="005239CF">
        <w:rPr>
          <w:rFonts w:ascii="Times New Roman" w:hAnsi="Times New Roman" w:cs="Times New Roman"/>
          <w:b/>
          <w:sz w:val="24"/>
          <w:szCs w:val="24"/>
          <w:lang w:val="lt-LT"/>
        </w:rPr>
        <w:t>Informaciją pateikusio subjekto kontaktai:</w:t>
      </w:r>
    </w:p>
    <w:p w14:paraId="03737D90" w14:textId="77777777" w:rsidR="002A4828" w:rsidRPr="005239CF" w:rsidRDefault="002A4828" w:rsidP="002A4828">
      <w:pPr>
        <w:spacing w:after="0"/>
        <w:jc w:val="both"/>
        <w:rPr>
          <w:rFonts w:ascii="Times New Roman" w:hAnsi="Times New Roman" w:cs="Times New Roman"/>
          <w:sz w:val="24"/>
          <w:szCs w:val="24"/>
          <w:lang w:val="lt-LT"/>
        </w:rPr>
      </w:pPr>
    </w:p>
    <w:p w14:paraId="00A4B986" w14:textId="77777777" w:rsidR="002A4828" w:rsidRPr="005239CF" w:rsidRDefault="002A4828" w:rsidP="002A4828">
      <w:pPr>
        <w:spacing w:after="0"/>
        <w:jc w:val="both"/>
        <w:rPr>
          <w:rFonts w:ascii="Times New Roman" w:hAnsi="Times New Roman" w:cs="Times New Roman"/>
          <w:sz w:val="24"/>
          <w:szCs w:val="24"/>
          <w:lang w:val="lt-LT"/>
        </w:rPr>
      </w:pPr>
    </w:p>
    <w:p w14:paraId="4A6DE7FD" w14:textId="77777777" w:rsidR="002A4828" w:rsidRPr="005239CF" w:rsidRDefault="002A4828" w:rsidP="002A4828">
      <w:pPr>
        <w:spacing w:after="0"/>
        <w:jc w:val="both"/>
        <w:rPr>
          <w:rFonts w:ascii="Times New Roman" w:hAnsi="Times New Roman" w:cs="Times New Roman"/>
          <w:sz w:val="24"/>
          <w:szCs w:val="24"/>
          <w:lang w:val="lt-LT"/>
        </w:rPr>
      </w:pPr>
    </w:p>
    <w:p w14:paraId="7569ADBC" w14:textId="77777777" w:rsidR="002A4828" w:rsidRPr="005239CF" w:rsidRDefault="002A4828" w:rsidP="002A4828">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Vardas Pavardė</w:t>
      </w:r>
    </w:p>
    <w:p w14:paraId="723B0AAB" w14:textId="77777777" w:rsidR="006F481C" w:rsidRDefault="006F481C" w:rsidP="006F481C">
      <w:pPr>
        <w:spacing w:after="0"/>
        <w:jc w:val="both"/>
        <w:rPr>
          <w:rFonts w:ascii="Times New Roman" w:hAnsi="Times New Roman" w:cs="Times New Roman"/>
          <w:sz w:val="24"/>
          <w:szCs w:val="24"/>
          <w:lang w:val="lt-LT"/>
        </w:rPr>
      </w:pPr>
    </w:p>
    <w:p w14:paraId="5DA373D5" w14:textId="77777777" w:rsidR="00766F8A" w:rsidRPr="005239CF" w:rsidRDefault="00766F8A" w:rsidP="006F481C">
      <w:pPr>
        <w:spacing w:after="0"/>
        <w:jc w:val="both"/>
        <w:rPr>
          <w:rFonts w:ascii="Times New Roman" w:hAnsi="Times New Roman" w:cs="Times New Roman"/>
          <w:sz w:val="24"/>
          <w:szCs w:val="24"/>
          <w:lang w:val="lt-LT"/>
        </w:rPr>
      </w:pPr>
    </w:p>
    <w:p w14:paraId="5E15283F" w14:textId="77777777" w:rsidR="002A4828" w:rsidRPr="005239CF" w:rsidRDefault="002A4828" w:rsidP="006F481C">
      <w:pPr>
        <w:spacing w:after="0"/>
        <w:jc w:val="both"/>
        <w:rPr>
          <w:rFonts w:ascii="Times New Roman" w:hAnsi="Times New Roman" w:cs="Times New Roman"/>
          <w:sz w:val="24"/>
          <w:szCs w:val="24"/>
          <w:lang w:val="lt-LT"/>
        </w:rPr>
      </w:pPr>
    </w:p>
    <w:p w14:paraId="6CB5E8E7" w14:textId="77777777" w:rsidR="002A4828" w:rsidRPr="005239CF" w:rsidRDefault="002A4828" w:rsidP="002A4828">
      <w:pPr>
        <w:spacing w:after="0"/>
        <w:ind w:left="7938"/>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lastRenderedPageBreak/>
        <w:t>Priedas Nr. 3</w:t>
      </w:r>
    </w:p>
    <w:p w14:paraId="19B4D4F7" w14:textId="77777777" w:rsidR="002A4828" w:rsidRPr="005239CF" w:rsidRDefault="002A4828" w:rsidP="002A4828">
      <w:pPr>
        <w:spacing w:after="0"/>
        <w:jc w:val="center"/>
        <w:rPr>
          <w:rFonts w:ascii="Times New Roman" w:hAnsi="Times New Roman" w:cs="Times New Roman"/>
          <w:b/>
          <w:sz w:val="24"/>
          <w:szCs w:val="24"/>
          <w:lang w:val="lt-LT"/>
        </w:rPr>
      </w:pPr>
    </w:p>
    <w:p w14:paraId="495AC2B3" w14:textId="77777777" w:rsidR="002A4828" w:rsidRPr="005239CF" w:rsidRDefault="002A4828" w:rsidP="002A4828">
      <w:pPr>
        <w:spacing w:after="0"/>
        <w:jc w:val="center"/>
        <w:rPr>
          <w:rFonts w:ascii="Times New Roman" w:hAnsi="Times New Roman" w:cs="Times New Roman"/>
          <w:b/>
          <w:sz w:val="24"/>
          <w:szCs w:val="24"/>
          <w:lang w:val="lt-LT"/>
        </w:rPr>
      </w:pPr>
      <w:r w:rsidRPr="005239CF">
        <w:rPr>
          <w:rFonts w:ascii="Times New Roman" w:hAnsi="Times New Roman" w:cs="Times New Roman"/>
          <w:b/>
          <w:sz w:val="24"/>
          <w:szCs w:val="24"/>
          <w:lang w:val="lt-LT"/>
        </w:rPr>
        <w:t>INFORMACIJA DĖL ASMENS DUOMENŲ TVARKYMO SPECIALIZUOTOS IR (AR) KITOS PAGALBOS TEIKIMO TIKSLU</w:t>
      </w:r>
    </w:p>
    <w:p w14:paraId="39EC24FE" w14:textId="77777777" w:rsidR="002A4828" w:rsidRPr="005239CF" w:rsidRDefault="002A4828" w:rsidP="002A4828">
      <w:pPr>
        <w:spacing w:after="0"/>
        <w:jc w:val="both"/>
        <w:rPr>
          <w:rFonts w:ascii="Times New Roman" w:hAnsi="Times New Roman" w:cs="Times New Roman"/>
          <w:sz w:val="24"/>
          <w:szCs w:val="24"/>
          <w:lang w:val="lt-LT"/>
        </w:rPr>
      </w:pPr>
    </w:p>
    <w:p w14:paraId="3354078E" w14:textId="77777777" w:rsidR="002A4828" w:rsidRPr="005239CF" w:rsidRDefault="002A4828" w:rsidP="002A4828">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Vadovaudamiesi 2016 m. balandžio 27 d. Europos Parlamento ir Tarybos reglamento (ES) 2016/679 dėl fizinių asmenų apsaugos tvarkant asmens duomenis ir dėl laisvo tokių duomenų judėjimo ir kuriuo panaikinama Direktyva 95/46/EB (Bendrasis duomenų apsaugos reglamentas) 13 straipsniu, teikiame Jums informaciją, susijusią su Jūsų duomenų tvarkymu:</w:t>
      </w:r>
    </w:p>
    <w:p w14:paraId="14AD98DF" w14:textId="0E7F7D8B" w:rsidR="002A4828" w:rsidRPr="005239CF" w:rsidRDefault="002A4828" w:rsidP="002808DB">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1. Duomenų valdytojas – </w:t>
      </w:r>
      <w:r w:rsidR="00766F8A" w:rsidRPr="00766F8A">
        <w:rPr>
          <w:rFonts w:ascii="Times New Roman" w:hAnsi="Times New Roman" w:cs="Times New Roman"/>
          <w:sz w:val="24"/>
          <w:szCs w:val="24"/>
          <w:lang w:val="lt-LT"/>
        </w:rPr>
        <w:t>Vilniaus lopšelis – darželis „</w:t>
      </w:r>
      <w:r w:rsidR="00355BCC">
        <w:rPr>
          <w:rFonts w:ascii="Times New Roman" w:hAnsi="Times New Roman" w:cs="Times New Roman"/>
          <w:sz w:val="24"/>
          <w:szCs w:val="24"/>
          <w:lang w:val="lt-LT"/>
        </w:rPr>
        <w:t>Lašelis</w:t>
      </w:r>
      <w:r w:rsidR="00766F8A" w:rsidRPr="00766F8A">
        <w:rPr>
          <w:rFonts w:ascii="Times New Roman" w:hAnsi="Times New Roman" w:cs="Times New Roman"/>
          <w:sz w:val="24"/>
          <w:szCs w:val="24"/>
          <w:lang w:val="lt-LT"/>
        </w:rPr>
        <w:t>“</w:t>
      </w:r>
      <w:r w:rsidR="008E27B7">
        <w:rPr>
          <w:rFonts w:ascii="Times New Roman" w:hAnsi="Times New Roman" w:cs="Times New Roman"/>
          <w:sz w:val="24"/>
          <w:szCs w:val="24"/>
          <w:lang w:val="lt-LT"/>
        </w:rPr>
        <w:t>,</w:t>
      </w:r>
      <w:r w:rsidRPr="005239CF">
        <w:rPr>
          <w:rFonts w:ascii="Times New Roman" w:hAnsi="Times New Roman" w:cs="Times New Roman"/>
          <w:sz w:val="24"/>
          <w:szCs w:val="24"/>
          <w:lang w:val="lt-LT"/>
        </w:rPr>
        <w:t xml:space="preserve"> juridinio asmens</w:t>
      </w:r>
      <w:r w:rsidR="002808DB">
        <w:rPr>
          <w:rFonts w:ascii="Times New Roman" w:hAnsi="Times New Roman" w:cs="Times New Roman"/>
          <w:sz w:val="24"/>
          <w:szCs w:val="24"/>
          <w:lang w:val="lt-LT"/>
        </w:rPr>
        <w:t xml:space="preserve"> </w:t>
      </w:r>
      <w:r w:rsidRPr="005239CF">
        <w:rPr>
          <w:rFonts w:ascii="Times New Roman" w:hAnsi="Times New Roman" w:cs="Times New Roman"/>
          <w:sz w:val="24"/>
          <w:szCs w:val="24"/>
          <w:lang w:val="lt-LT"/>
        </w:rPr>
        <w:t xml:space="preserve">kodas </w:t>
      </w:r>
      <w:r w:rsidR="00355BCC" w:rsidRPr="00355BCC">
        <w:rPr>
          <w:rFonts w:ascii="Times New Roman" w:hAnsi="Times New Roman" w:cs="Times New Roman"/>
          <w:sz w:val="24"/>
          <w:szCs w:val="24"/>
          <w:lang w:val="lt-LT"/>
        </w:rPr>
        <w:t>190017452</w:t>
      </w:r>
      <w:r w:rsidRPr="005239CF">
        <w:rPr>
          <w:rFonts w:ascii="Times New Roman" w:hAnsi="Times New Roman" w:cs="Times New Roman"/>
          <w:sz w:val="24"/>
          <w:szCs w:val="24"/>
          <w:lang w:val="lt-LT"/>
        </w:rPr>
        <w:t>, adresas</w:t>
      </w:r>
      <w:r w:rsidR="00355BCC">
        <w:rPr>
          <w:rFonts w:ascii="Times New Roman" w:hAnsi="Times New Roman" w:cs="Times New Roman"/>
          <w:sz w:val="24"/>
          <w:szCs w:val="24"/>
          <w:lang w:val="lt-LT"/>
        </w:rPr>
        <w:t xml:space="preserve"> </w:t>
      </w:r>
      <w:r w:rsidR="00355BCC" w:rsidRPr="00355BCC">
        <w:rPr>
          <w:rFonts w:ascii="Times New Roman" w:hAnsi="Times New Roman" w:cs="Times New Roman"/>
          <w:sz w:val="24"/>
          <w:szCs w:val="24"/>
          <w:lang w:val="lt-LT"/>
        </w:rPr>
        <w:t>Dzūkų g. 29, LT-02162 Vilnius</w:t>
      </w:r>
      <w:r w:rsidRPr="005239CF">
        <w:rPr>
          <w:rFonts w:ascii="Times New Roman" w:hAnsi="Times New Roman" w:cs="Times New Roman"/>
          <w:sz w:val="24"/>
          <w:szCs w:val="24"/>
          <w:lang w:val="lt-LT"/>
        </w:rPr>
        <w:t>, tel.</w:t>
      </w:r>
      <w:r w:rsidR="00355BCC">
        <w:rPr>
          <w:rFonts w:ascii="Times New Roman" w:hAnsi="Times New Roman" w:cs="Times New Roman"/>
          <w:sz w:val="24"/>
          <w:szCs w:val="24"/>
          <w:lang w:val="lt-LT"/>
        </w:rPr>
        <w:t xml:space="preserve"> +370</w:t>
      </w:r>
      <w:r w:rsidR="00355BCC" w:rsidRPr="00355BCC">
        <w:rPr>
          <w:rFonts w:ascii="Times New Roman" w:hAnsi="Times New Roman" w:cs="Times New Roman"/>
          <w:sz w:val="24"/>
          <w:szCs w:val="24"/>
          <w:lang w:val="lt-LT"/>
        </w:rPr>
        <w:t xml:space="preserve"> 238 4301</w:t>
      </w:r>
      <w:r w:rsidRPr="005239CF">
        <w:rPr>
          <w:rFonts w:ascii="Times New Roman" w:hAnsi="Times New Roman" w:cs="Times New Roman"/>
          <w:sz w:val="24"/>
          <w:szCs w:val="24"/>
          <w:lang w:val="lt-LT"/>
        </w:rPr>
        <w:t>, el. p.</w:t>
      </w:r>
      <w:r w:rsidR="008E27B7">
        <w:rPr>
          <w:rFonts w:ascii="Times New Roman" w:hAnsi="Times New Roman" w:cs="Times New Roman"/>
          <w:sz w:val="24"/>
          <w:szCs w:val="24"/>
          <w:lang w:val="lt-LT"/>
        </w:rPr>
        <w:t xml:space="preserve"> </w:t>
      </w:r>
      <w:hyperlink r:id="rId4" w:history="1">
        <w:r w:rsidR="00355BCC" w:rsidRPr="00FA1900">
          <w:rPr>
            <w:rStyle w:val="Hipersaitas"/>
            <w:rFonts w:ascii="Times New Roman" w:hAnsi="Times New Roman" w:cs="Times New Roman"/>
            <w:sz w:val="24"/>
            <w:szCs w:val="24"/>
            <w:lang w:val="lt-LT"/>
          </w:rPr>
          <w:t>rastine@laselis.vilnius.lm.lt</w:t>
        </w:r>
      </w:hyperlink>
      <w:r w:rsidR="00C21F8F" w:rsidRPr="00FA1900">
        <w:rPr>
          <w:rFonts w:ascii="Times New Roman" w:hAnsi="Times New Roman" w:cs="Times New Roman"/>
          <w:sz w:val="24"/>
          <w:szCs w:val="24"/>
          <w:lang w:val="lt-LT"/>
        </w:rPr>
        <w:t>.</w:t>
      </w:r>
      <w:r w:rsidR="00355BCC" w:rsidRPr="00FA1900">
        <w:rPr>
          <w:lang w:val="lt-LT"/>
        </w:rPr>
        <w:t xml:space="preserve"> </w:t>
      </w:r>
    </w:p>
    <w:p w14:paraId="206E6FDF" w14:textId="77777777" w:rsidR="002A4828" w:rsidRPr="005239CF" w:rsidRDefault="002A4828" w:rsidP="002A4828">
      <w:pPr>
        <w:tabs>
          <w:tab w:val="left" w:pos="284"/>
        </w:tabs>
        <w:spacing w:after="0"/>
        <w:ind w:firstLine="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ab/>
        <w:t xml:space="preserve">2. Duomenų apsaugos pareigūnas – MB „Saugi darbovietė“, el. paštas </w:t>
      </w:r>
      <w:hyperlink r:id="rId5" w:history="1">
        <w:r w:rsidRPr="005239CF">
          <w:rPr>
            <w:rStyle w:val="Hipersaitas"/>
            <w:rFonts w:ascii="Times New Roman" w:hAnsi="Times New Roman" w:cs="Times New Roman"/>
            <w:sz w:val="24"/>
            <w:szCs w:val="24"/>
            <w:lang w:val="lt-LT"/>
          </w:rPr>
          <w:t>pareigunas@saugidarboviete.lt</w:t>
        </w:r>
      </w:hyperlink>
      <w:r w:rsidRPr="005239CF">
        <w:rPr>
          <w:rFonts w:ascii="Times New Roman" w:hAnsi="Times New Roman" w:cs="Times New Roman"/>
          <w:sz w:val="24"/>
          <w:szCs w:val="24"/>
          <w:lang w:val="lt-LT"/>
        </w:rPr>
        <w:t>, tel. +370 66267686. Jeigu kreipiatės duomenų valdytojo adresu – laišką adresuokite duomenų apsaugos pareigūnui.</w:t>
      </w:r>
    </w:p>
    <w:p w14:paraId="47C67010" w14:textId="77777777" w:rsidR="002A4828" w:rsidRPr="005239CF" w:rsidRDefault="002A4828" w:rsidP="002A4828">
      <w:pPr>
        <w:spacing w:after="0"/>
        <w:ind w:firstLine="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3. Duomenų tvarkymo tikslai ir tvarkomų duomenų apimtis. Specializuotos ir (ar) kitos reikalingos pagalbos asmeniui suteikimo tikslu tvarkomi šie asmens duomenys: vardas, pavardė, telefono numeris, elektroninio pašto adresas. Kai asmuo nepilnametis, tvarkomi šie asmens duomenys: jo vardas ir pavardė bei atstovo vardas, pavardė, telefono numeris, elektroninio pašto adresas.</w:t>
      </w:r>
    </w:p>
    <w:p w14:paraId="22C5FC8B" w14:textId="77777777" w:rsidR="002A4828" w:rsidRPr="005239CF" w:rsidRDefault="002A4828" w:rsidP="002A4828">
      <w:pPr>
        <w:spacing w:after="0"/>
        <w:ind w:firstLine="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4. Duomenų tvarkymo teisinis pagrindas. Jūsų asmens duomenų tvarkymo teisinis pagrindas: teisinių prievolių vykdymas ((Reglamento 6 str. 1 d. (c) p.)), Lietuvos Respublikos apsaugos nuo smurto artimoje aplinkoje įstatymo 13 str. 4 d.</w:t>
      </w:r>
    </w:p>
    <w:p w14:paraId="20761519" w14:textId="77777777" w:rsidR="002A4828" w:rsidRPr="005239CF" w:rsidRDefault="002A4828" w:rsidP="002A4828">
      <w:pPr>
        <w:spacing w:after="0"/>
        <w:ind w:firstLine="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5. Duomenų šaltinis. Jūsų duomenys gaunami tiesiogiai iš Jūsų paties pateiktos informacijos.</w:t>
      </w:r>
    </w:p>
    <w:p w14:paraId="6D142730" w14:textId="77777777" w:rsidR="002A4828" w:rsidRPr="005239CF" w:rsidRDefault="002A4828" w:rsidP="002A4828">
      <w:pPr>
        <w:spacing w:after="0"/>
        <w:ind w:firstLine="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6. Asmens duomenų gavėjai. Asmens duomenys bus pateikti policijai, specializuotos kompleksinės pagalbos centrui, Valstybės vaiko teisių apsaugos ir įvaikinimo tarnybos prie Socialinės apsaugos ir darbo ministerijos Vilniaus miesto vaiko teisių apsaugos skyriui. Asmens duomenys gali būti pateikiami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393044BD" w14:textId="77777777" w:rsidR="002A4828" w:rsidRPr="005239CF" w:rsidRDefault="002A4828" w:rsidP="002A4828">
      <w:pPr>
        <w:spacing w:after="0"/>
        <w:ind w:firstLine="709"/>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7. Visą aktualią informaciją apie asmens duomenų tvarkymą galite rasti duomenų valdytojo</w:t>
      </w:r>
    </w:p>
    <w:p w14:paraId="0BC9DA82" w14:textId="77777777" w:rsidR="002A4828" w:rsidRPr="005239CF" w:rsidRDefault="002A4828" w:rsidP="002A4828">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tinklapio skiltyje „Asmens duomenų apsauga“.</w:t>
      </w:r>
    </w:p>
    <w:p w14:paraId="59D06A84" w14:textId="77777777" w:rsidR="002A4828" w:rsidRPr="005239CF" w:rsidRDefault="002A4828" w:rsidP="002A4828">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8. Turite šias teises: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Šias teises galite įgyvendinti teisės aktų nustatyta tvarka. Informacija apie asmens teisių įgyvendinimo tvarką skelbiama įstaigos interneto svetainės skiltyje „Asmens duomenų apsauga“. Iškilus klausimams dėl duomenų subjektų teisių įgyvendinimo, maloniai prašome kreiptis į duomenų apsaugos pareigūną 2 punkte nurodytais kontaktais.</w:t>
      </w:r>
    </w:p>
    <w:p w14:paraId="2B933A1F" w14:textId="77777777" w:rsidR="002A4828" w:rsidRPr="005239CF" w:rsidRDefault="002A4828" w:rsidP="002A4828">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9. Asmens duomenų saugojimo laikotarpis. Asmens duomenys tvarkomi ir saugomi 1 metus</w:t>
      </w:r>
    </w:p>
    <w:p w14:paraId="4A298DE1" w14:textId="77777777" w:rsidR="002A4828" w:rsidRPr="005239CF" w:rsidRDefault="002A4828" w:rsidP="002A4828">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laiko.</w:t>
      </w:r>
    </w:p>
    <w:p w14:paraId="3734C9AE" w14:textId="77777777" w:rsidR="002A4828" w:rsidRPr="005239CF" w:rsidRDefault="002A4828" w:rsidP="002A4828">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10. Automatizuotų sprendimų priėmimai. Informuojame, kad šie Jūsų duomenys nebus naudojami automatizuotiems sprendimams priimti Jūsų atžvilgiu, įskaitant profiliavimą.</w:t>
      </w:r>
    </w:p>
    <w:p w14:paraId="7F29E2FC" w14:textId="77777777" w:rsidR="002A4828" w:rsidRPr="005239CF" w:rsidRDefault="002A4828" w:rsidP="002A4828">
      <w:pPr>
        <w:spacing w:after="0"/>
        <w:ind w:firstLine="72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11. Skundų teikimas. Jeigu Jūs manote, kad Jūsų duomenis mes tvarkome pažeisdami duomenų apsaugos teisės aktų reikalavimus, mes visuomet pirmiausia prašome kreiptis tiesiogiai į </w:t>
      </w:r>
      <w:r w:rsidRPr="005239CF">
        <w:rPr>
          <w:rFonts w:ascii="Times New Roman" w:hAnsi="Times New Roman" w:cs="Times New Roman"/>
          <w:sz w:val="24"/>
          <w:szCs w:val="24"/>
          <w:lang w:val="lt-LT"/>
        </w:rPr>
        <w:lastRenderedPageBreak/>
        <w:t>mus. Jeigu Jūsų netenkins mūsų siūlomas problemos išsprendimo būdas arba, Jūsų nuomone, mes nesiimsime pagal Jūsų prašymą būtinų veiksmų, Jūs turėsite teisę pateikti skundą Valstybinei duomenų apsaugos inspekcijai (L. Sapiegos g. 17, LT-10312 Vilnius; tel. (8</w:t>
      </w:r>
    </w:p>
    <w:p w14:paraId="04F5E865" w14:textId="77777777" w:rsidR="002A4828" w:rsidRPr="005239CF" w:rsidRDefault="002A4828" w:rsidP="002A4828">
      <w:pPr>
        <w:spacing w:after="0"/>
        <w:jc w:val="both"/>
        <w:rPr>
          <w:rFonts w:ascii="Times New Roman" w:hAnsi="Times New Roman" w:cs="Times New Roman"/>
          <w:sz w:val="24"/>
          <w:szCs w:val="24"/>
          <w:lang w:val="lt-LT"/>
        </w:rPr>
      </w:pPr>
      <w:r w:rsidRPr="005239CF">
        <w:rPr>
          <w:rFonts w:ascii="Times New Roman" w:hAnsi="Times New Roman" w:cs="Times New Roman"/>
          <w:sz w:val="24"/>
          <w:szCs w:val="24"/>
          <w:lang w:val="lt-LT"/>
        </w:rPr>
        <w:t xml:space="preserve">5) 212 7532; el. paštas: </w:t>
      </w:r>
      <w:hyperlink r:id="rId6" w:history="1">
        <w:r w:rsidR="002D4FC9" w:rsidRPr="005239CF">
          <w:rPr>
            <w:rStyle w:val="Hipersaitas"/>
            <w:rFonts w:ascii="Times New Roman" w:hAnsi="Times New Roman" w:cs="Times New Roman"/>
            <w:sz w:val="24"/>
            <w:szCs w:val="24"/>
            <w:lang w:val="lt-LT"/>
          </w:rPr>
          <w:t>ada@ada.lt</w:t>
        </w:r>
      </w:hyperlink>
      <w:r w:rsidRPr="005239CF">
        <w:rPr>
          <w:rFonts w:ascii="Times New Roman" w:hAnsi="Times New Roman" w:cs="Times New Roman"/>
          <w:sz w:val="24"/>
          <w:szCs w:val="24"/>
          <w:lang w:val="lt-LT"/>
        </w:rPr>
        <w:t>).</w:t>
      </w:r>
    </w:p>
    <w:p w14:paraId="68E10E21" w14:textId="77777777" w:rsidR="002D4FC9" w:rsidRPr="005239CF" w:rsidRDefault="002D4FC9" w:rsidP="002A4828">
      <w:pPr>
        <w:spacing w:after="0"/>
        <w:jc w:val="both"/>
        <w:rPr>
          <w:rFonts w:ascii="Times New Roman" w:hAnsi="Times New Roman" w:cs="Times New Roman"/>
          <w:sz w:val="24"/>
          <w:szCs w:val="24"/>
          <w:lang w:val="lt-LT"/>
        </w:rPr>
      </w:pPr>
    </w:p>
    <w:p w14:paraId="1CE804F9" w14:textId="77777777" w:rsidR="002D4FC9" w:rsidRPr="005239CF" w:rsidRDefault="002D4FC9" w:rsidP="002A4828">
      <w:pPr>
        <w:spacing w:after="0"/>
        <w:jc w:val="both"/>
        <w:rPr>
          <w:rFonts w:ascii="Times New Roman" w:hAnsi="Times New Roman" w:cs="Times New Roman"/>
          <w:sz w:val="24"/>
          <w:szCs w:val="24"/>
          <w:lang w:val="lt-LT"/>
        </w:rPr>
      </w:pPr>
    </w:p>
    <w:p w14:paraId="0C13770A" w14:textId="77777777" w:rsidR="002D4FC9" w:rsidRPr="005239CF" w:rsidRDefault="002D4FC9" w:rsidP="002A4828">
      <w:pPr>
        <w:spacing w:after="0"/>
        <w:jc w:val="both"/>
        <w:rPr>
          <w:rFonts w:ascii="Times New Roman" w:hAnsi="Times New Roman" w:cs="Times New Roman"/>
          <w:sz w:val="24"/>
          <w:szCs w:val="24"/>
          <w:lang w:val="lt-LT"/>
        </w:rPr>
      </w:pPr>
    </w:p>
    <w:p w14:paraId="61CA5F0C" w14:textId="77777777" w:rsidR="002D4FC9" w:rsidRPr="005239CF" w:rsidRDefault="002D4FC9" w:rsidP="002A4828">
      <w:pPr>
        <w:spacing w:after="0"/>
        <w:jc w:val="both"/>
        <w:rPr>
          <w:rFonts w:ascii="Times New Roman" w:hAnsi="Times New Roman" w:cs="Times New Roman"/>
          <w:sz w:val="24"/>
          <w:szCs w:val="24"/>
          <w:lang w:val="lt-LT"/>
        </w:rPr>
      </w:pPr>
    </w:p>
    <w:p w14:paraId="2BAD33D7" w14:textId="77777777" w:rsidR="002D4FC9" w:rsidRPr="005239CF" w:rsidRDefault="002D4FC9" w:rsidP="002A4828">
      <w:pPr>
        <w:spacing w:after="0"/>
        <w:jc w:val="both"/>
        <w:rPr>
          <w:rFonts w:ascii="Times New Roman" w:hAnsi="Times New Roman" w:cs="Times New Roman"/>
          <w:sz w:val="24"/>
          <w:szCs w:val="24"/>
          <w:lang w:val="lt-LT"/>
        </w:rPr>
      </w:pPr>
    </w:p>
    <w:p w14:paraId="2EAA88D6" w14:textId="77777777" w:rsidR="002D4FC9" w:rsidRPr="005239CF" w:rsidRDefault="002D4FC9" w:rsidP="002A4828">
      <w:pPr>
        <w:spacing w:after="0"/>
        <w:jc w:val="both"/>
        <w:rPr>
          <w:rFonts w:ascii="Times New Roman" w:hAnsi="Times New Roman" w:cs="Times New Roman"/>
          <w:sz w:val="24"/>
          <w:szCs w:val="24"/>
          <w:lang w:val="lt-LT"/>
        </w:rPr>
      </w:pPr>
    </w:p>
    <w:p w14:paraId="5F504964" w14:textId="77777777" w:rsidR="002D4FC9" w:rsidRPr="005239CF" w:rsidRDefault="002D4FC9" w:rsidP="002A4828">
      <w:pPr>
        <w:spacing w:after="0"/>
        <w:jc w:val="both"/>
        <w:rPr>
          <w:rFonts w:ascii="Times New Roman" w:hAnsi="Times New Roman" w:cs="Times New Roman"/>
          <w:sz w:val="24"/>
          <w:szCs w:val="24"/>
          <w:lang w:val="lt-LT"/>
        </w:rPr>
      </w:pPr>
    </w:p>
    <w:p w14:paraId="261C5E64" w14:textId="77777777" w:rsidR="002D4FC9" w:rsidRPr="005239CF" w:rsidRDefault="002D4FC9" w:rsidP="002A4828">
      <w:pPr>
        <w:spacing w:after="0"/>
        <w:jc w:val="both"/>
        <w:rPr>
          <w:rFonts w:ascii="Times New Roman" w:hAnsi="Times New Roman" w:cs="Times New Roman"/>
          <w:sz w:val="24"/>
          <w:szCs w:val="24"/>
          <w:lang w:val="lt-LT"/>
        </w:rPr>
      </w:pPr>
    </w:p>
    <w:p w14:paraId="295DECBC" w14:textId="77777777" w:rsidR="002D4FC9" w:rsidRPr="005239CF" w:rsidRDefault="002D4FC9" w:rsidP="002A4828">
      <w:pPr>
        <w:spacing w:after="0"/>
        <w:jc w:val="both"/>
        <w:rPr>
          <w:rFonts w:ascii="Times New Roman" w:hAnsi="Times New Roman" w:cs="Times New Roman"/>
          <w:sz w:val="24"/>
          <w:szCs w:val="24"/>
          <w:lang w:val="lt-LT"/>
        </w:rPr>
      </w:pPr>
    </w:p>
    <w:p w14:paraId="134FA9F0" w14:textId="77777777" w:rsidR="002D4FC9" w:rsidRPr="005239CF" w:rsidRDefault="002D4FC9" w:rsidP="002A4828">
      <w:pPr>
        <w:spacing w:after="0"/>
        <w:jc w:val="both"/>
        <w:rPr>
          <w:rFonts w:ascii="Times New Roman" w:hAnsi="Times New Roman" w:cs="Times New Roman"/>
          <w:sz w:val="24"/>
          <w:szCs w:val="24"/>
          <w:lang w:val="lt-LT"/>
        </w:rPr>
      </w:pPr>
    </w:p>
    <w:p w14:paraId="72371428" w14:textId="77777777" w:rsidR="002D4FC9" w:rsidRPr="005239CF" w:rsidRDefault="002D4FC9" w:rsidP="002A4828">
      <w:pPr>
        <w:spacing w:after="0"/>
        <w:jc w:val="both"/>
        <w:rPr>
          <w:rFonts w:ascii="Times New Roman" w:hAnsi="Times New Roman" w:cs="Times New Roman"/>
          <w:sz w:val="24"/>
          <w:szCs w:val="24"/>
          <w:lang w:val="lt-LT"/>
        </w:rPr>
      </w:pPr>
    </w:p>
    <w:p w14:paraId="460D36AC" w14:textId="77777777" w:rsidR="002D4FC9" w:rsidRPr="005239CF" w:rsidRDefault="002D4FC9" w:rsidP="002A4828">
      <w:pPr>
        <w:spacing w:after="0"/>
        <w:jc w:val="both"/>
        <w:rPr>
          <w:rFonts w:ascii="Times New Roman" w:hAnsi="Times New Roman" w:cs="Times New Roman"/>
          <w:sz w:val="24"/>
          <w:szCs w:val="24"/>
          <w:lang w:val="lt-LT"/>
        </w:rPr>
      </w:pPr>
    </w:p>
    <w:p w14:paraId="03F72CF2" w14:textId="77777777" w:rsidR="002D4FC9" w:rsidRPr="005239CF" w:rsidRDefault="002D4FC9" w:rsidP="002A4828">
      <w:pPr>
        <w:spacing w:after="0"/>
        <w:jc w:val="both"/>
        <w:rPr>
          <w:rFonts w:ascii="Times New Roman" w:hAnsi="Times New Roman" w:cs="Times New Roman"/>
          <w:sz w:val="24"/>
          <w:szCs w:val="24"/>
          <w:lang w:val="lt-LT"/>
        </w:rPr>
      </w:pPr>
    </w:p>
    <w:p w14:paraId="3C83E5D4" w14:textId="77777777" w:rsidR="002D4FC9" w:rsidRPr="005239CF" w:rsidRDefault="002D4FC9" w:rsidP="002A4828">
      <w:pPr>
        <w:spacing w:after="0"/>
        <w:jc w:val="both"/>
        <w:rPr>
          <w:rFonts w:ascii="Times New Roman" w:hAnsi="Times New Roman" w:cs="Times New Roman"/>
          <w:sz w:val="24"/>
          <w:szCs w:val="24"/>
          <w:lang w:val="lt-LT"/>
        </w:rPr>
      </w:pPr>
    </w:p>
    <w:p w14:paraId="2B14CC69" w14:textId="77777777" w:rsidR="002D4FC9" w:rsidRPr="005239CF" w:rsidRDefault="002D4FC9" w:rsidP="002A4828">
      <w:pPr>
        <w:spacing w:after="0"/>
        <w:jc w:val="both"/>
        <w:rPr>
          <w:rFonts w:ascii="Times New Roman" w:hAnsi="Times New Roman" w:cs="Times New Roman"/>
          <w:sz w:val="24"/>
          <w:szCs w:val="24"/>
          <w:lang w:val="lt-LT"/>
        </w:rPr>
      </w:pPr>
    </w:p>
    <w:p w14:paraId="57F29C2E" w14:textId="77777777" w:rsidR="002D4FC9" w:rsidRPr="005239CF" w:rsidRDefault="002D4FC9" w:rsidP="002A4828">
      <w:pPr>
        <w:spacing w:after="0"/>
        <w:jc w:val="both"/>
        <w:rPr>
          <w:rFonts w:ascii="Times New Roman" w:hAnsi="Times New Roman" w:cs="Times New Roman"/>
          <w:sz w:val="24"/>
          <w:szCs w:val="24"/>
          <w:lang w:val="lt-LT"/>
        </w:rPr>
      </w:pPr>
    </w:p>
    <w:p w14:paraId="115E67DB" w14:textId="77777777" w:rsidR="002D4FC9" w:rsidRPr="005239CF" w:rsidRDefault="002D4FC9" w:rsidP="002A4828">
      <w:pPr>
        <w:spacing w:after="0"/>
        <w:jc w:val="both"/>
        <w:rPr>
          <w:rFonts w:ascii="Times New Roman" w:hAnsi="Times New Roman" w:cs="Times New Roman"/>
          <w:sz w:val="24"/>
          <w:szCs w:val="24"/>
          <w:lang w:val="lt-LT"/>
        </w:rPr>
      </w:pPr>
    </w:p>
    <w:p w14:paraId="6DC2F98C" w14:textId="77777777" w:rsidR="002D4FC9" w:rsidRPr="005239CF" w:rsidRDefault="002D4FC9" w:rsidP="002A4828">
      <w:pPr>
        <w:spacing w:after="0"/>
        <w:jc w:val="both"/>
        <w:rPr>
          <w:rFonts w:ascii="Times New Roman" w:hAnsi="Times New Roman" w:cs="Times New Roman"/>
          <w:sz w:val="24"/>
          <w:szCs w:val="24"/>
          <w:lang w:val="lt-LT"/>
        </w:rPr>
      </w:pPr>
    </w:p>
    <w:p w14:paraId="6BEC6A84" w14:textId="77777777" w:rsidR="002D4FC9" w:rsidRPr="005239CF" w:rsidRDefault="002D4FC9" w:rsidP="002A4828">
      <w:pPr>
        <w:spacing w:after="0"/>
        <w:jc w:val="both"/>
        <w:rPr>
          <w:rFonts w:ascii="Times New Roman" w:hAnsi="Times New Roman" w:cs="Times New Roman"/>
          <w:sz w:val="24"/>
          <w:szCs w:val="24"/>
          <w:lang w:val="lt-LT"/>
        </w:rPr>
      </w:pPr>
    </w:p>
    <w:p w14:paraId="67BF3121" w14:textId="77777777" w:rsidR="002D4FC9" w:rsidRPr="005239CF" w:rsidRDefault="002D4FC9" w:rsidP="002A4828">
      <w:pPr>
        <w:spacing w:after="0"/>
        <w:jc w:val="both"/>
        <w:rPr>
          <w:rFonts w:ascii="Times New Roman" w:hAnsi="Times New Roman" w:cs="Times New Roman"/>
          <w:sz w:val="24"/>
          <w:szCs w:val="24"/>
          <w:lang w:val="lt-LT"/>
        </w:rPr>
      </w:pPr>
    </w:p>
    <w:p w14:paraId="2CCC9D79" w14:textId="77777777" w:rsidR="002D4FC9" w:rsidRPr="005239CF" w:rsidRDefault="002D4FC9" w:rsidP="002A4828">
      <w:pPr>
        <w:spacing w:after="0"/>
        <w:jc w:val="both"/>
        <w:rPr>
          <w:rFonts w:ascii="Times New Roman" w:hAnsi="Times New Roman" w:cs="Times New Roman"/>
          <w:sz w:val="24"/>
          <w:szCs w:val="24"/>
          <w:lang w:val="lt-LT"/>
        </w:rPr>
      </w:pPr>
    </w:p>
    <w:p w14:paraId="40C206AB" w14:textId="77777777" w:rsidR="002D4FC9" w:rsidRPr="005239CF" w:rsidRDefault="002D4FC9" w:rsidP="002A4828">
      <w:pPr>
        <w:spacing w:after="0"/>
        <w:jc w:val="both"/>
        <w:rPr>
          <w:rFonts w:ascii="Times New Roman" w:hAnsi="Times New Roman" w:cs="Times New Roman"/>
          <w:sz w:val="24"/>
          <w:szCs w:val="24"/>
          <w:lang w:val="lt-LT"/>
        </w:rPr>
      </w:pPr>
    </w:p>
    <w:p w14:paraId="6E86B48C" w14:textId="77777777" w:rsidR="002D4FC9" w:rsidRPr="005239CF" w:rsidRDefault="002D4FC9" w:rsidP="002A4828">
      <w:pPr>
        <w:spacing w:after="0"/>
        <w:jc w:val="both"/>
        <w:rPr>
          <w:rFonts w:ascii="Times New Roman" w:hAnsi="Times New Roman" w:cs="Times New Roman"/>
          <w:sz w:val="24"/>
          <w:szCs w:val="24"/>
          <w:lang w:val="lt-LT"/>
        </w:rPr>
      </w:pPr>
    </w:p>
    <w:p w14:paraId="40C94450" w14:textId="77777777" w:rsidR="002D4FC9" w:rsidRPr="005239CF" w:rsidRDefault="002D4FC9" w:rsidP="002A4828">
      <w:pPr>
        <w:spacing w:after="0"/>
        <w:jc w:val="both"/>
        <w:rPr>
          <w:rFonts w:ascii="Times New Roman" w:hAnsi="Times New Roman" w:cs="Times New Roman"/>
          <w:sz w:val="24"/>
          <w:szCs w:val="24"/>
          <w:lang w:val="lt-LT"/>
        </w:rPr>
      </w:pPr>
    </w:p>
    <w:p w14:paraId="044E88CF" w14:textId="77777777" w:rsidR="002D4FC9" w:rsidRPr="005239CF" w:rsidRDefault="002D4FC9" w:rsidP="002A4828">
      <w:pPr>
        <w:spacing w:after="0"/>
        <w:jc w:val="both"/>
        <w:rPr>
          <w:rFonts w:ascii="Times New Roman" w:hAnsi="Times New Roman" w:cs="Times New Roman"/>
          <w:sz w:val="24"/>
          <w:szCs w:val="24"/>
          <w:lang w:val="lt-LT"/>
        </w:rPr>
      </w:pPr>
    </w:p>
    <w:p w14:paraId="53E31536" w14:textId="77777777" w:rsidR="002D4FC9" w:rsidRPr="005239CF" w:rsidRDefault="002D4FC9" w:rsidP="002A4828">
      <w:pPr>
        <w:spacing w:after="0"/>
        <w:jc w:val="both"/>
        <w:rPr>
          <w:rFonts w:ascii="Times New Roman" w:hAnsi="Times New Roman" w:cs="Times New Roman"/>
          <w:sz w:val="24"/>
          <w:szCs w:val="24"/>
          <w:lang w:val="lt-LT"/>
        </w:rPr>
      </w:pPr>
    </w:p>
    <w:p w14:paraId="49B1924E" w14:textId="77777777" w:rsidR="002D4FC9" w:rsidRPr="005239CF" w:rsidRDefault="002D4FC9" w:rsidP="002A4828">
      <w:pPr>
        <w:spacing w:after="0"/>
        <w:jc w:val="both"/>
        <w:rPr>
          <w:rFonts w:ascii="Times New Roman" w:hAnsi="Times New Roman" w:cs="Times New Roman"/>
          <w:sz w:val="24"/>
          <w:szCs w:val="24"/>
          <w:lang w:val="lt-LT"/>
        </w:rPr>
      </w:pPr>
    </w:p>
    <w:p w14:paraId="3C46A46F" w14:textId="77777777" w:rsidR="002D4FC9" w:rsidRPr="005239CF" w:rsidRDefault="002D4FC9" w:rsidP="002A4828">
      <w:pPr>
        <w:spacing w:after="0"/>
        <w:jc w:val="both"/>
        <w:rPr>
          <w:rFonts w:ascii="Times New Roman" w:hAnsi="Times New Roman" w:cs="Times New Roman"/>
          <w:sz w:val="24"/>
          <w:szCs w:val="24"/>
          <w:lang w:val="lt-LT"/>
        </w:rPr>
      </w:pPr>
    </w:p>
    <w:p w14:paraId="7D1F17F4" w14:textId="77777777" w:rsidR="002D4FC9" w:rsidRPr="005239CF" w:rsidRDefault="002D4FC9" w:rsidP="002A4828">
      <w:pPr>
        <w:spacing w:after="0"/>
        <w:jc w:val="both"/>
        <w:rPr>
          <w:rFonts w:ascii="Times New Roman" w:hAnsi="Times New Roman" w:cs="Times New Roman"/>
          <w:sz w:val="24"/>
          <w:szCs w:val="24"/>
          <w:lang w:val="lt-LT"/>
        </w:rPr>
      </w:pPr>
    </w:p>
    <w:p w14:paraId="2CE6DF7B" w14:textId="77777777" w:rsidR="002D4FC9" w:rsidRPr="005239CF" w:rsidRDefault="002D4FC9" w:rsidP="002A4828">
      <w:pPr>
        <w:spacing w:after="0"/>
        <w:jc w:val="both"/>
        <w:rPr>
          <w:rFonts w:ascii="Times New Roman" w:hAnsi="Times New Roman" w:cs="Times New Roman"/>
          <w:sz w:val="24"/>
          <w:szCs w:val="24"/>
          <w:lang w:val="lt-LT"/>
        </w:rPr>
      </w:pPr>
    </w:p>
    <w:p w14:paraId="301844A1" w14:textId="77777777" w:rsidR="002D4FC9" w:rsidRPr="005239CF" w:rsidRDefault="002D4FC9" w:rsidP="002A4828">
      <w:pPr>
        <w:spacing w:after="0"/>
        <w:jc w:val="both"/>
        <w:rPr>
          <w:rFonts w:ascii="Times New Roman" w:hAnsi="Times New Roman" w:cs="Times New Roman"/>
          <w:sz w:val="24"/>
          <w:szCs w:val="24"/>
          <w:lang w:val="lt-LT"/>
        </w:rPr>
      </w:pPr>
    </w:p>
    <w:p w14:paraId="2E0DB140" w14:textId="77777777" w:rsidR="002D4FC9" w:rsidRPr="005239CF" w:rsidRDefault="002D4FC9" w:rsidP="002A4828">
      <w:pPr>
        <w:spacing w:after="0"/>
        <w:jc w:val="both"/>
        <w:rPr>
          <w:rFonts w:ascii="Times New Roman" w:hAnsi="Times New Roman" w:cs="Times New Roman"/>
          <w:sz w:val="24"/>
          <w:szCs w:val="24"/>
          <w:lang w:val="lt-LT"/>
        </w:rPr>
      </w:pPr>
    </w:p>
    <w:p w14:paraId="5E55B924" w14:textId="77777777" w:rsidR="002D4FC9" w:rsidRPr="005239CF" w:rsidRDefault="002D4FC9" w:rsidP="002A4828">
      <w:pPr>
        <w:spacing w:after="0"/>
        <w:jc w:val="both"/>
        <w:rPr>
          <w:rFonts w:ascii="Times New Roman" w:hAnsi="Times New Roman" w:cs="Times New Roman"/>
          <w:sz w:val="24"/>
          <w:szCs w:val="24"/>
          <w:lang w:val="lt-LT"/>
        </w:rPr>
      </w:pPr>
    </w:p>
    <w:p w14:paraId="19AC9291" w14:textId="77777777" w:rsidR="002D4FC9" w:rsidRPr="005239CF" w:rsidRDefault="002D4FC9" w:rsidP="002A4828">
      <w:pPr>
        <w:spacing w:after="0"/>
        <w:jc w:val="both"/>
        <w:rPr>
          <w:rFonts w:ascii="Times New Roman" w:hAnsi="Times New Roman" w:cs="Times New Roman"/>
          <w:sz w:val="24"/>
          <w:szCs w:val="24"/>
          <w:lang w:val="lt-LT"/>
        </w:rPr>
      </w:pPr>
    </w:p>
    <w:p w14:paraId="0C7F7B27" w14:textId="77777777" w:rsidR="002D4FC9" w:rsidRPr="005239CF" w:rsidRDefault="002D4FC9" w:rsidP="002A4828">
      <w:pPr>
        <w:spacing w:after="0"/>
        <w:jc w:val="both"/>
        <w:rPr>
          <w:rFonts w:ascii="Times New Roman" w:hAnsi="Times New Roman" w:cs="Times New Roman"/>
          <w:sz w:val="24"/>
          <w:szCs w:val="24"/>
          <w:lang w:val="lt-LT"/>
        </w:rPr>
      </w:pPr>
    </w:p>
    <w:p w14:paraId="11A43CAC" w14:textId="77777777" w:rsidR="002D4FC9" w:rsidRPr="005239CF" w:rsidRDefault="002D4FC9" w:rsidP="002A4828">
      <w:pPr>
        <w:spacing w:after="0"/>
        <w:jc w:val="both"/>
        <w:rPr>
          <w:rFonts w:ascii="Times New Roman" w:hAnsi="Times New Roman" w:cs="Times New Roman"/>
          <w:sz w:val="24"/>
          <w:szCs w:val="24"/>
          <w:lang w:val="lt-LT"/>
        </w:rPr>
      </w:pPr>
    </w:p>
    <w:p w14:paraId="64B83A1F" w14:textId="77777777" w:rsidR="002D4FC9" w:rsidRPr="005239CF" w:rsidRDefault="002D4FC9" w:rsidP="002A4828">
      <w:pPr>
        <w:spacing w:after="0"/>
        <w:jc w:val="both"/>
        <w:rPr>
          <w:rFonts w:ascii="Times New Roman" w:hAnsi="Times New Roman" w:cs="Times New Roman"/>
          <w:sz w:val="24"/>
          <w:szCs w:val="24"/>
          <w:lang w:val="lt-LT"/>
        </w:rPr>
      </w:pPr>
    </w:p>
    <w:p w14:paraId="0A9A947A" w14:textId="77777777" w:rsidR="002D4FC9" w:rsidRPr="005239CF" w:rsidRDefault="002D4FC9" w:rsidP="002A4828">
      <w:pPr>
        <w:spacing w:after="0"/>
        <w:jc w:val="both"/>
        <w:rPr>
          <w:rFonts w:ascii="Times New Roman" w:hAnsi="Times New Roman" w:cs="Times New Roman"/>
          <w:sz w:val="24"/>
          <w:szCs w:val="24"/>
          <w:lang w:val="lt-LT"/>
        </w:rPr>
      </w:pPr>
    </w:p>
    <w:p w14:paraId="673EBE4C" w14:textId="77777777" w:rsidR="002D4FC9" w:rsidRPr="005239CF" w:rsidRDefault="002D4FC9" w:rsidP="002A4828">
      <w:pPr>
        <w:spacing w:after="0"/>
        <w:jc w:val="both"/>
        <w:rPr>
          <w:rFonts w:ascii="Times New Roman" w:hAnsi="Times New Roman" w:cs="Times New Roman"/>
          <w:sz w:val="24"/>
          <w:szCs w:val="24"/>
          <w:lang w:val="lt-LT"/>
        </w:rPr>
      </w:pPr>
    </w:p>
    <w:p w14:paraId="6D17495E" w14:textId="77777777" w:rsidR="002D4FC9" w:rsidRPr="005239CF" w:rsidRDefault="002D4FC9" w:rsidP="002A4828">
      <w:pPr>
        <w:spacing w:after="0"/>
        <w:jc w:val="both"/>
        <w:rPr>
          <w:rFonts w:ascii="Times New Roman" w:hAnsi="Times New Roman" w:cs="Times New Roman"/>
          <w:sz w:val="24"/>
          <w:szCs w:val="24"/>
          <w:lang w:val="lt-LT"/>
        </w:rPr>
      </w:pPr>
    </w:p>
    <w:p w14:paraId="31667A3C" w14:textId="77777777" w:rsidR="002D4FC9" w:rsidRPr="005239CF" w:rsidRDefault="002D4FC9" w:rsidP="002A4828">
      <w:pPr>
        <w:spacing w:after="0"/>
        <w:jc w:val="both"/>
        <w:rPr>
          <w:rFonts w:ascii="Times New Roman" w:hAnsi="Times New Roman" w:cs="Times New Roman"/>
          <w:sz w:val="24"/>
          <w:szCs w:val="24"/>
          <w:lang w:val="lt-LT"/>
        </w:rPr>
      </w:pPr>
    </w:p>
    <w:p w14:paraId="436C169B" w14:textId="77777777" w:rsidR="002D4FC9" w:rsidRPr="005239CF" w:rsidRDefault="002D4FC9" w:rsidP="002A4828">
      <w:pPr>
        <w:spacing w:after="0"/>
        <w:jc w:val="both"/>
        <w:rPr>
          <w:rFonts w:ascii="Times New Roman" w:hAnsi="Times New Roman" w:cs="Times New Roman"/>
          <w:sz w:val="24"/>
          <w:szCs w:val="24"/>
          <w:lang w:val="lt-LT"/>
        </w:rPr>
      </w:pPr>
    </w:p>
    <w:p w14:paraId="5772D048" w14:textId="77777777" w:rsidR="002D4FC9" w:rsidRPr="005239CF" w:rsidRDefault="002D4FC9" w:rsidP="002A4828">
      <w:pPr>
        <w:spacing w:after="0"/>
        <w:jc w:val="both"/>
        <w:rPr>
          <w:rFonts w:ascii="Times New Roman" w:hAnsi="Times New Roman" w:cs="Times New Roman"/>
          <w:sz w:val="24"/>
          <w:szCs w:val="24"/>
          <w:lang w:val="lt-LT"/>
        </w:rPr>
      </w:pPr>
    </w:p>
    <w:sectPr w:rsidR="002D4FC9" w:rsidRPr="005239CF" w:rsidSect="003154C0">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A0"/>
    <w:rsid w:val="00091710"/>
    <w:rsid w:val="00184EFF"/>
    <w:rsid w:val="001E528C"/>
    <w:rsid w:val="0027265A"/>
    <w:rsid w:val="002808DB"/>
    <w:rsid w:val="002A2E6F"/>
    <w:rsid w:val="002A4828"/>
    <w:rsid w:val="002D4FC9"/>
    <w:rsid w:val="003154C0"/>
    <w:rsid w:val="003467ED"/>
    <w:rsid w:val="00355BCC"/>
    <w:rsid w:val="00371063"/>
    <w:rsid w:val="005239CF"/>
    <w:rsid w:val="005503CD"/>
    <w:rsid w:val="00557619"/>
    <w:rsid w:val="00586A22"/>
    <w:rsid w:val="005C3C4C"/>
    <w:rsid w:val="00670A3D"/>
    <w:rsid w:val="006F2B58"/>
    <w:rsid w:val="006F481C"/>
    <w:rsid w:val="00766F8A"/>
    <w:rsid w:val="00805D86"/>
    <w:rsid w:val="00870612"/>
    <w:rsid w:val="0088061E"/>
    <w:rsid w:val="0088724A"/>
    <w:rsid w:val="00893425"/>
    <w:rsid w:val="008E27B7"/>
    <w:rsid w:val="009472D8"/>
    <w:rsid w:val="00990F5A"/>
    <w:rsid w:val="009A0628"/>
    <w:rsid w:val="00A33CA0"/>
    <w:rsid w:val="00A8351E"/>
    <w:rsid w:val="00B03781"/>
    <w:rsid w:val="00C20D18"/>
    <w:rsid w:val="00C21F8F"/>
    <w:rsid w:val="00C34F50"/>
    <w:rsid w:val="00CF43C7"/>
    <w:rsid w:val="00D55307"/>
    <w:rsid w:val="00DB1C44"/>
    <w:rsid w:val="00E4337D"/>
    <w:rsid w:val="00F06B1F"/>
    <w:rsid w:val="00F17652"/>
    <w:rsid w:val="00FA1900"/>
    <w:rsid w:val="00FC5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B5B6"/>
  <w15:chartTrackingRefBased/>
  <w15:docId w15:val="{F0FB9D64-2AFF-4A6B-91EE-56258437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4828"/>
  </w:style>
  <w:style w:type="paragraph" w:styleId="Antrat2">
    <w:name w:val="heading 2"/>
    <w:basedOn w:val="prastasis"/>
    <w:next w:val="prastasis"/>
    <w:link w:val="Antrat2Diagrama"/>
    <w:uiPriority w:val="9"/>
    <w:unhideWhenUsed/>
    <w:qFormat/>
    <w:rsid w:val="00315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3154C0"/>
    <w:rPr>
      <w:rFonts w:asciiTheme="majorHAnsi" w:eastAsiaTheme="majorEastAsia" w:hAnsiTheme="majorHAnsi" w:cstheme="majorBidi"/>
      <w:color w:val="2E74B5" w:themeColor="accent1" w:themeShade="BF"/>
      <w:sz w:val="26"/>
      <w:szCs w:val="26"/>
    </w:rPr>
  </w:style>
  <w:style w:type="table" w:styleId="Lentelstinklelis">
    <w:name w:val="Table Grid"/>
    <w:basedOn w:val="prastojilentel"/>
    <w:uiPriority w:val="39"/>
    <w:rsid w:val="006F4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2A4828"/>
    <w:rPr>
      <w:color w:val="0563C1" w:themeColor="hyperlink"/>
      <w:u w:val="single"/>
    </w:rPr>
  </w:style>
  <w:style w:type="character" w:styleId="Neapdorotaspaminjimas">
    <w:name w:val="Unresolved Mention"/>
    <w:basedOn w:val="Numatytasispastraiposriftas"/>
    <w:uiPriority w:val="99"/>
    <w:semiHidden/>
    <w:unhideWhenUsed/>
    <w:rsid w:val="008E2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ada.lt" TargetMode="External"/><Relationship Id="rId5" Type="http://schemas.openxmlformats.org/officeDocument/2006/relationships/hyperlink" Target="mailto:pareigunas@saugidarboviete.lt" TargetMode="External"/><Relationship Id="rId4" Type="http://schemas.openxmlformats.org/officeDocument/2006/relationships/hyperlink" Target="mailto:rastine@laselis.vilnius.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Darboviete</dc:creator>
  <cp:keywords/>
  <dc:description/>
  <cp:lastModifiedBy>GALINA DAVSEVIČ</cp:lastModifiedBy>
  <cp:revision>34</cp:revision>
  <cp:lastPrinted>2025-02-13T15:35:00Z</cp:lastPrinted>
  <dcterms:created xsi:type="dcterms:W3CDTF">2025-02-13T05:36:00Z</dcterms:created>
  <dcterms:modified xsi:type="dcterms:W3CDTF">2025-02-13T15:35:00Z</dcterms:modified>
</cp:coreProperties>
</file>